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EBF53" w14:textId="36E0D45C" w:rsidR="00B9334B" w:rsidRPr="00332E5B" w:rsidRDefault="00791055" w:rsidP="00B9334B">
      <w:pPr>
        <w:tabs>
          <w:tab w:val="left" w:pos="1590"/>
        </w:tabs>
        <w:spacing w:after="0"/>
        <w:rPr>
          <w:rFonts w:ascii="Arial" w:hAnsi="Arial" w:cs="Arial"/>
          <w:b/>
        </w:rPr>
      </w:pPr>
      <w:r>
        <w:rPr>
          <w:noProof/>
          <w:lang w:eastAsia="da-DK"/>
        </w:rPr>
        <mc:AlternateContent>
          <mc:Choice Requires="wps">
            <w:drawing>
              <wp:anchor distT="0" distB="0" distL="114300" distR="114300" simplePos="0" relativeHeight="251659264" behindDoc="0" locked="0" layoutInCell="1" allowOverlap="1" wp14:anchorId="0B394ADB" wp14:editId="6A3FB0F6">
                <wp:simplePos x="0" y="0"/>
                <wp:positionH relativeFrom="column">
                  <wp:posOffset>-6985</wp:posOffset>
                </wp:positionH>
                <wp:positionV relativeFrom="paragraph">
                  <wp:posOffset>403860</wp:posOffset>
                </wp:positionV>
                <wp:extent cx="6332855" cy="7947660"/>
                <wp:effectExtent l="0" t="0" r="0" b="0"/>
                <wp:wrapNone/>
                <wp:docPr id="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855" cy="7947660"/>
                        </a:xfrm>
                        <a:prstGeom prst="rect">
                          <a:avLst/>
                        </a:prstGeom>
                        <a:noFill/>
                        <a:ln w="9525">
                          <a:noFill/>
                          <a:miter lim="800000"/>
                          <a:headEnd/>
                          <a:tailEnd/>
                        </a:ln>
                      </wps:spPr>
                      <wps:txbx>
                        <w:txbxContent>
                          <w:p w14:paraId="50CB87C5" w14:textId="77777777" w:rsidR="000F04CE" w:rsidRDefault="000F04CE" w:rsidP="000F04CE">
                            <w:r>
                              <w:t>Indsæt logo her.</w:t>
                            </w:r>
                          </w:p>
                          <w:p w14:paraId="2B247FC3" w14:textId="77777777" w:rsidR="000F04CE" w:rsidRDefault="000F04CE" w:rsidP="000F04CE">
                            <w:r>
                              <w:t>Eller slet denne side.</w:t>
                            </w:r>
                          </w:p>
                          <w:p w14:paraId="4F0387F5" w14:textId="77777777" w:rsidR="003B3DFE" w:rsidRPr="003B3DFE" w:rsidRDefault="003B3DFE" w:rsidP="003B3DFE">
                            <w:pPr>
                              <w:rPr>
                                <w:rStyle w:val="TitelTegn"/>
                                <w:sz w:val="40"/>
                                <w:szCs w:val="40"/>
                              </w:rPr>
                            </w:pPr>
                          </w:p>
                          <w:p w14:paraId="221B108D" w14:textId="5AFC6927" w:rsidR="00A0772D" w:rsidRPr="007067CC" w:rsidRDefault="003B3DFE" w:rsidP="003B3DFE">
                            <w:pPr>
                              <w:rPr>
                                <w:rStyle w:val="TitelTegn"/>
                              </w:rPr>
                            </w:pPr>
                            <w:r>
                              <w:rPr>
                                <w:rStyle w:val="TitelTeg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94ADB" id="_x0000_t202" coordsize="21600,21600" o:spt="202" path="m,l,21600r21600,l21600,xe">
                <v:stroke joinstyle="miter"/>
                <v:path gradientshapeok="t" o:connecttype="rect"/>
              </v:shapetype>
              <v:shape id="Tekstfelt 2" o:spid="_x0000_s1026" type="#_x0000_t202" style="position:absolute;margin-left:-.55pt;margin-top:31.8pt;width:498.65pt;height:6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1N+wEAAM4DAAAOAAAAZHJzL2Uyb0RvYy54bWysU8tu2zAQvBfoPxC817Id27EFy0GaNEWB&#10;9AGk/YA1RVlESS5L0pbcr8+SchyjvRXVgVhqydmd2eH6pjeaHaQPCm3FJ6MxZ9IKrJXdVfzH94d3&#10;S85CBFuDRisrfpSB32zevll3rpRTbFHX0jMCsaHsXMXbGF1ZFEG00kAYoZOWkg16A5G2flfUHjpC&#10;N7qYjseLokNfO49ChkB/74ck32T8ppEifm2aICPTFafeYl59XrdpLTZrKHceXKvEqQ34hy4MKEtF&#10;z1D3EIHtvfoLyijhMWATRwJNgU2jhMwciM1k/AebpxaczFxInODOMoX/Byu+HJ7cN89i/x57GmAm&#10;Edwjip+BWbxrwe7krffYtRJqKjxJkhWdC+XpapI6lCGBbLvPWNOQYR8xA/WNN0kV4skInQZwPIsu&#10;+8gE/VxcXU2X8zlngnLXq9n1YpHHUkD5ct35ED9KNCwFFfc01QwPh8cQUztQvhxJ1Sw+KK3zZLVl&#10;XcVX8+k8X7jIGBXJeFqZii/H6RuskFh+sHW+HEHpIaYC2p5oJ6YD59hvezqY6G+xPpIAHgeD0YOg&#10;oEX/m7OOzFXx8GsPXnKmP1kScTWZzZIb82Y2v57Sxl9mtpcZsIKgKh45G8K7mB08cL0lsRuVZXjt&#10;5NQrmSarczJ4cuXlPp96fYabZwAAAP//AwBQSwMEFAAGAAgAAAAhAOZKZNzeAAAACgEAAA8AAABk&#10;cnMvZG93bnJldi54bWxMj8FOwzAQRO9I/IO1SNxaOymNSIhTIRBXEAUq9ebG2yQiXkex24S/ZznR&#10;42qeZt6Wm9n14oxj6DxpSJYKBFLtbUeNhs+Pl8U9iBANWdN7Qg0/GGBTXV+VprB+onc8b2MjuIRC&#10;YTS0MQ6FlKFu0Zmw9AMSZ0c/OhP5HBtpRzNxuetlqlQmnemIF1oz4FOL9ff25DR8vR73uzv11jy7&#10;9TD5WUlyudT69mZ+fAARcY7/MPzpszpU7HTwJ7JB9BoWScKkhmyVgeA8z7MUxIHBVbJOQValvHyh&#10;+gUAAP//AwBQSwECLQAUAAYACAAAACEAtoM4kv4AAADhAQAAEwAAAAAAAAAAAAAAAAAAAAAAW0Nv&#10;bnRlbnRfVHlwZXNdLnhtbFBLAQItABQABgAIAAAAIQA4/SH/1gAAAJQBAAALAAAAAAAAAAAAAAAA&#10;AC8BAABfcmVscy8ucmVsc1BLAQItABQABgAIAAAAIQBAXR1N+wEAAM4DAAAOAAAAAAAAAAAAAAAA&#10;AC4CAABkcnMvZTJvRG9jLnhtbFBLAQItABQABgAIAAAAIQDmSmTc3gAAAAoBAAAPAAAAAAAAAAAA&#10;AAAAAFUEAABkcnMvZG93bnJldi54bWxQSwUGAAAAAAQABADzAAAAYAUAAAAA&#10;" filled="f" stroked="f">
                <v:textbox>
                  <w:txbxContent>
                    <w:p w14:paraId="50CB87C5" w14:textId="77777777" w:rsidR="000F04CE" w:rsidRDefault="000F04CE" w:rsidP="000F04CE">
                      <w:r>
                        <w:t>Indsæt logo her.</w:t>
                      </w:r>
                    </w:p>
                    <w:p w14:paraId="2B247FC3" w14:textId="77777777" w:rsidR="000F04CE" w:rsidRDefault="000F04CE" w:rsidP="000F04CE">
                      <w:r>
                        <w:t>Eller slet denne side.</w:t>
                      </w:r>
                    </w:p>
                    <w:p w14:paraId="4F0387F5" w14:textId="77777777" w:rsidR="003B3DFE" w:rsidRPr="003B3DFE" w:rsidRDefault="003B3DFE" w:rsidP="003B3DFE">
                      <w:pPr>
                        <w:rPr>
                          <w:rStyle w:val="TitelTegn"/>
                          <w:sz w:val="40"/>
                          <w:szCs w:val="40"/>
                        </w:rPr>
                      </w:pPr>
                    </w:p>
                    <w:p w14:paraId="221B108D" w14:textId="5AFC6927" w:rsidR="00A0772D" w:rsidRPr="007067CC" w:rsidRDefault="003B3DFE" w:rsidP="003B3DFE">
                      <w:pPr>
                        <w:rPr>
                          <w:rStyle w:val="TitelTegn"/>
                        </w:rPr>
                      </w:pPr>
                      <w:r>
                        <w:rPr>
                          <w:rStyle w:val="TitelTegn"/>
                        </w:rPr>
                        <w:t xml:space="preserve">                                                            </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1B152ADC" wp14:editId="085616DB">
                <wp:simplePos x="0" y="0"/>
                <wp:positionH relativeFrom="column">
                  <wp:posOffset>168275</wp:posOffset>
                </wp:positionH>
                <wp:positionV relativeFrom="paragraph">
                  <wp:posOffset>7160260</wp:posOffset>
                </wp:positionV>
                <wp:extent cx="1546860" cy="1143000"/>
                <wp:effectExtent l="0" t="0" r="0" b="0"/>
                <wp:wrapSquare wrapText="bothSides"/>
                <wp:docPr id="9" name="Tekstfelt 9"/>
                <wp:cNvGraphicFramePr/>
                <a:graphic xmlns:a="http://schemas.openxmlformats.org/drawingml/2006/main">
                  <a:graphicData uri="http://schemas.microsoft.com/office/word/2010/wordprocessingShape">
                    <wps:wsp>
                      <wps:cNvSpPr txBox="1"/>
                      <wps:spPr>
                        <a:xfrm>
                          <a:off x="0" y="0"/>
                          <a:ext cx="1546860" cy="1143000"/>
                        </a:xfrm>
                        <a:prstGeom prst="rect">
                          <a:avLst/>
                        </a:prstGeom>
                        <a:solidFill>
                          <a:schemeClr val="lt1"/>
                        </a:solidFill>
                        <a:ln w="6350">
                          <a:noFill/>
                        </a:ln>
                      </wps:spPr>
                      <wps:txbx>
                        <w:txbxContent>
                          <w:p w14:paraId="503B7E7A" w14:textId="2874C64E" w:rsidR="003577BE" w:rsidRDefault="00357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52ADC" id="Tekstfelt 9" o:spid="_x0000_s1027" type="#_x0000_t202" style="position:absolute;margin-left:13.25pt;margin-top:563.8pt;width:121.8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kOLwIAAFwEAAAOAAAAZHJzL2Uyb0RvYy54bWysVEtv2zAMvg/YfxB0X2ynSdYGcYosRYYB&#10;RVsgHXpWZCkWIIuapMTOfv0oOa91Ow27yKRI8fF9pGf3XaPJXjivwJS0GOSUCMOhUmZb0u+vq0+3&#10;lPjATMU0GFHSg/D0fv7xw6y1UzGEGnQlHMEgxk9bW9I6BDvNMs9r0TA/ACsMGiW4hgVU3TarHGsx&#10;eqOzYZ5PshZcZR1w4T3ePvRGOk/xpRQ8PEvpRSC6pFhbSKdL5yae2XzGplvHbK34sQz2D1U0TBlM&#10;eg71wAIjO6f+CNUo7sCDDAMOTQZSKi5SD9hNkb/rZl0zK1IvCI63Z5j8/wvLn/Zr++JI6L5AhwRG&#10;QFrrpx4vYz+ddE38YqUE7Qjh4Qyb6ALh8dF4NLmdoImjrShGN3megM0uz63z4auAhkShpA55SXCx&#10;/aMPmBJdTy4xmwetqpXSOilxFsRSO7JnyKIOqUh88ZuXNqQt6eRmnKfABuLzPrI2mODSVJRCt+mI&#10;qq4a3kB1QBwc9CPiLV8prPWR+fDCHM4E9odzHp7xkBowFxwlSmpwP/92H/2RKrRS0uKMldT/2DEn&#10;KNHfDJJ4V4xGcSiTMhp/HqLiri2ba4vZNUtAAArcKMuTGP2DPonSQfOG67CIWdHEDMfcJQ0ncRn6&#10;ycd14mKxSE44hpaFR7O2PIaOgEcmXrs35uyRroBMP8FpGtn0HWu9b3xpYLELIFWiNOLco3qEH0c4&#10;MX1ct7gj13ryuvwU5r8AAAD//wMAUEsDBBQABgAIAAAAIQDq42yw4QAAAAwBAAAPAAAAZHJzL2Rv&#10;d25yZXYueG1sTI/LTsQwDEX3SPxDZCQ2iEkfmhaVpiOEeEjsmPIQu0xj2orGqZpMW/4es4Klj6+u&#10;j8vdagcx4+R7RwriTQQCqXGmp1bBS31/eQXCB01GD45QwTd62FWnJ6UujFvoGed9aAWXkC+0gi6E&#10;sZDSNx1a7TduROLdp5usDjxOrTSTXrjcDjKJokxa3RNf6PSItx02X/ujVfBx0b4/+fXhdUm36Xj3&#10;ONf5m6mVOj9bb65BBFzDXxh+9VkdKnY6uCMZLwYFSbblJPM4yTMQnEjyKAZxYJRGjGRVyv9PVD8A&#10;AAD//wMAUEsBAi0AFAAGAAgAAAAhALaDOJL+AAAA4QEAABMAAAAAAAAAAAAAAAAAAAAAAFtDb250&#10;ZW50X1R5cGVzXS54bWxQSwECLQAUAAYACAAAACEAOP0h/9YAAACUAQAACwAAAAAAAAAAAAAAAAAv&#10;AQAAX3JlbHMvLnJlbHNQSwECLQAUAAYACAAAACEAOT85Di8CAABcBAAADgAAAAAAAAAAAAAAAAAu&#10;AgAAZHJzL2Uyb0RvYy54bWxQSwECLQAUAAYACAAAACEA6uNssOEAAAAMAQAADwAAAAAAAAAAAAAA&#10;AACJBAAAZHJzL2Rvd25yZXYueG1sUEsFBgAAAAAEAAQA8wAAAJcFAAAAAA==&#10;" fillcolor="white [3201]" stroked="f" strokeweight=".5pt">
                <v:textbox>
                  <w:txbxContent>
                    <w:p w14:paraId="503B7E7A" w14:textId="2874C64E" w:rsidR="003577BE" w:rsidRDefault="003577BE"/>
                  </w:txbxContent>
                </v:textbox>
                <w10:wrap type="square"/>
              </v:shape>
            </w:pict>
          </mc:Fallback>
        </mc:AlternateContent>
      </w:r>
      <w:r w:rsidR="00AB1CA8">
        <w:br w:type="page"/>
      </w:r>
      <w:r w:rsidR="00B9334B" w:rsidRPr="00332E5B">
        <w:rPr>
          <w:rFonts w:ascii="Arial" w:hAnsi="Arial" w:cs="Arial"/>
          <w:b/>
        </w:rPr>
        <w:lastRenderedPageBreak/>
        <w:t>Dato/date</w:t>
      </w:r>
    </w:p>
    <w:tbl>
      <w:tblPr>
        <w:tblStyle w:val="Tabel-Gitter"/>
        <w:tblW w:w="0" w:type="auto"/>
        <w:tblLook w:val="04A0" w:firstRow="1" w:lastRow="0" w:firstColumn="1" w:lastColumn="0" w:noHBand="0" w:noVBand="1"/>
      </w:tblPr>
      <w:tblGrid>
        <w:gridCol w:w="10325"/>
      </w:tblGrid>
      <w:tr w:rsidR="00B9334B" w:rsidRPr="00332E5B" w14:paraId="61D2C058" w14:textId="77777777" w:rsidTr="00C07A04">
        <w:tc>
          <w:tcPr>
            <w:tcW w:w="10598" w:type="dxa"/>
          </w:tcPr>
          <w:p w14:paraId="05CE9910" w14:textId="22E85842" w:rsidR="00B9334B" w:rsidRPr="00332E5B" w:rsidRDefault="00B9334B" w:rsidP="0068018C">
            <w:pPr>
              <w:tabs>
                <w:tab w:val="left" w:pos="1590"/>
              </w:tabs>
              <w:spacing w:line="276" w:lineRule="auto"/>
              <w:rPr>
                <w:rFonts w:ascii="Arial" w:hAnsi="Arial" w:cs="Arial"/>
              </w:rPr>
            </w:pPr>
          </w:p>
        </w:tc>
      </w:tr>
    </w:tbl>
    <w:p w14:paraId="6D29DF62" w14:textId="77777777" w:rsidR="00B9334B" w:rsidRPr="00332E5B" w:rsidRDefault="00B9334B" w:rsidP="00B9334B">
      <w:pPr>
        <w:tabs>
          <w:tab w:val="left" w:pos="1590"/>
        </w:tabs>
        <w:spacing w:after="0"/>
        <w:rPr>
          <w:rFonts w:ascii="Arial" w:hAnsi="Arial" w:cs="Arial"/>
        </w:rPr>
      </w:pPr>
      <w:r w:rsidRPr="00332E5B">
        <w:rPr>
          <w:rFonts w:ascii="Arial" w:hAnsi="Arial" w:cs="Arial"/>
        </w:rPr>
        <w:t xml:space="preserve">  </w:t>
      </w:r>
    </w:p>
    <w:p w14:paraId="7A6BB69F" w14:textId="77777777" w:rsidR="00B9334B" w:rsidRPr="00332E5B" w:rsidRDefault="00B9334B" w:rsidP="00B9334B">
      <w:pPr>
        <w:tabs>
          <w:tab w:val="left" w:pos="1590"/>
        </w:tabs>
        <w:spacing w:after="0"/>
        <w:rPr>
          <w:rFonts w:ascii="Arial" w:hAnsi="Arial" w:cs="Arial"/>
          <w:b/>
          <w:lang w:val="en-US"/>
        </w:rPr>
      </w:pPr>
      <w:proofErr w:type="spellStart"/>
      <w:r w:rsidRPr="00332E5B">
        <w:rPr>
          <w:rFonts w:ascii="Arial" w:hAnsi="Arial" w:cs="Arial"/>
          <w:b/>
          <w:lang w:val="en-US"/>
        </w:rPr>
        <w:t>Stævnenavn</w:t>
      </w:r>
      <w:proofErr w:type="spellEnd"/>
      <w:r w:rsidRPr="00332E5B">
        <w:rPr>
          <w:rFonts w:ascii="Arial" w:hAnsi="Arial" w:cs="Arial"/>
          <w:b/>
          <w:lang w:val="en-US"/>
        </w:rPr>
        <w:t>/Name of the event</w:t>
      </w:r>
    </w:p>
    <w:tbl>
      <w:tblPr>
        <w:tblStyle w:val="Tabel-Gitter"/>
        <w:tblW w:w="0" w:type="auto"/>
        <w:tblLook w:val="04A0" w:firstRow="1" w:lastRow="0" w:firstColumn="1" w:lastColumn="0" w:noHBand="0" w:noVBand="1"/>
      </w:tblPr>
      <w:tblGrid>
        <w:gridCol w:w="10325"/>
      </w:tblGrid>
      <w:tr w:rsidR="00B9334B" w:rsidRPr="00332E5B" w14:paraId="5D24DEDB" w14:textId="77777777" w:rsidTr="042D7729">
        <w:tc>
          <w:tcPr>
            <w:tcW w:w="10598" w:type="dxa"/>
          </w:tcPr>
          <w:p w14:paraId="1149F411" w14:textId="468E9F1D" w:rsidR="00B9334B" w:rsidRPr="00332E5B" w:rsidRDefault="00B9334B" w:rsidP="00C07A04">
            <w:pPr>
              <w:tabs>
                <w:tab w:val="left" w:pos="1590"/>
              </w:tabs>
              <w:spacing w:line="276" w:lineRule="auto"/>
              <w:rPr>
                <w:rFonts w:ascii="Arial" w:hAnsi="Arial" w:cs="Arial"/>
                <w:lang w:val="en-US"/>
              </w:rPr>
            </w:pPr>
          </w:p>
        </w:tc>
      </w:tr>
    </w:tbl>
    <w:p w14:paraId="6A86579D" w14:textId="77777777" w:rsidR="00B9334B" w:rsidRPr="00332E5B" w:rsidRDefault="00B9334B" w:rsidP="00B9334B">
      <w:pPr>
        <w:tabs>
          <w:tab w:val="left" w:pos="1590"/>
        </w:tabs>
        <w:spacing w:after="0"/>
        <w:rPr>
          <w:rFonts w:ascii="Arial" w:hAnsi="Arial" w:cs="Arial"/>
          <w:lang w:val="en-US"/>
        </w:rPr>
      </w:pPr>
    </w:p>
    <w:p w14:paraId="3EDC1CFE" w14:textId="77777777" w:rsidR="00B9334B" w:rsidRPr="00332E5B" w:rsidRDefault="00B9334B" w:rsidP="00B9334B">
      <w:pPr>
        <w:tabs>
          <w:tab w:val="left" w:pos="1590"/>
        </w:tabs>
        <w:spacing w:after="0"/>
        <w:rPr>
          <w:rFonts w:ascii="Arial" w:hAnsi="Arial" w:cs="Arial"/>
          <w:b/>
        </w:rPr>
      </w:pPr>
      <w:r w:rsidRPr="00332E5B">
        <w:rPr>
          <w:rFonts w:ascii="Arial" w:hAnsi="Arial" w:cs="Arial"/>
          <w:b/>
        </w:rPr>
        <w:t>Initiativtager/Promotor</w:t>
      </w:r>
    </w:p>
    <w:tbl>
      <w:tblPr>
        <w:tblStyle w:val="Tabel-Gitter"/>
        <w:tblW w:w="0" w:type="auto"/>
        <w:tblLook w:val="04A0" w:firstRow="1" w:lastRow="0" w:firstColumn="1" w:lastColumn="0" w:noHBand="0" w:noVBand="1"/>
      </w:tblPr>
      <w:tblGrid>
        <w:gridCol w:w="10325"/>
      </w:tblGrid>
      <w:tr w:rsidR="00B9334B" w:rsidRPr="000D5ED1" w14:paraId="4B34836C" w14:textId="77777777" w:rsidTr="00C07A04">
        <w:tc>
          <w:tcPr>
            <w:tcW w:w="10598" w:type="dxa"/>
          </w:tcPr>
          <w:p w14:paraId="1D5118E3" w14:textId="77777777" w:rsidR="00B9334B" w:rsidRPr="00332E5B" w:rsidRDefault="00B9334B" w:rsidP="00C07A04">
            <w:pPr>
              <w:tabs>
                <w:tab w:val="left" w:pos="1590"/>
              </w:tabs>
              <w:spacing w:line="276" w:lineRule="auto"/>
              <w:rPr>
                <w:rFonts w:ascii="Arial" w:hAnsi="Arial" w:cs="Arial"/>
                <w:lang w:val="en-US"/>
              </w:rPr>
            </w:pPr>
            <w:r w:rsidRPr="00332E5B">
              <w:rPr>
                <w:rFonts w:ascii="Arial" w:hAnsi="Arial" w:cs="Arial"/>
                <w:lang w:val="en-US"/>
              </w:rPr>
              <w:t>Danish Taekwondo Federation: www.taekwondo.dk</w:t>
            </w:r>
          </w:p>
        </w:tc>
      </w:tr>
    </w:tbl>
    <w:p w14:paraId="38A2A099" w14:textId="77777777" w:rsidR="00B9334B" w:rsidRPr="00332E5B" w:rsidRDefault="00B9334B" w:rsidP="00B9334B">
      <w:pPr>
        <w:tabs>
          <w:tab w:val="left" w:pos="1590"/>
        </w:tabs>
        <w:spacing w:after="0"/>
        <w:rPr>
          <w:rFonts w:ascii="Arial" w:hAnsi="Arial" w:cs="Arial"/>
          <w:lang w:val="en-US"/>
        </w:rPr>
      </w:pPr>
    </w:p>
    <w:p w14:paraId="51F7E9AB" w14:textId="77777777" w:rsidR="00B9334B" w:rsidRPr="00332E5B" w:rsidRDefault="00B9334B" w:rsidP="00B9334B">
      <w:pPr>
        <w:tabs>
          <w:tab w:val="left" w:pos="1590"/>
        </w:tabs>
        <w:spacing w:after="0"/>
        <w:rPr>
          <w:rFonts w:ascii="Arial" w:hAnsi="Arial" w:cs="Arial"/>
          <w:b/>
        </w:rPr>
      </w:pPr>
      <w:r w:rsidRPr="00332E5B">
        <w:rPr>
          <w:rFonts w:ascii="Arial" w:hAnsi="Arial" w:cs="Arial"/>
          <w:b/>
        </w:rPr>
        <w:t>Arrangør/Organizer</w:t>
      </w:r>
    </w:p>
    <w:tbl>
      <w:tblPr>
        <w:tblStyle w:val="Tabel-Gitter"/>
        <w:tblW w:w="0" w:type="auto"/>
        <w:tblLook w:val="04A0" w:firstRow="1" w:lastRow="0" w:firstColumn="1" w:lastColumn="0" w:noHBand="0" w:noVBand="1"/>
      </w:tblPr>
      <w:tblGrid>
        <w:gridCol w:w="10325"/>
      </w:tblGrid>
      <w:tr w:rsidR="00B9334B" w:rsidRPr="000F04CE" w14:paraId="69286563" w14:textId="77777777" w:rsidTr="00C07A04">
        <w:tc>
          <w:tcPr>
            <w:tcW w:w="10598" w:type="dxa"/>
          </w:tcPr>
          <w:p w14:paraId="2ECC2807" w14:textId="3E592AF1" w:rsidR="00B9334B" w:rsidRPr="0058274C" w:rsidRDefault="00B9334B" w:rsidP="0089302F">
            <w:pPr>
              <w:tabs>
                <w:tab w:val="left" w:pos="1590"/>
              </w:tabs>
              <w:spacing w:line="276" w:lineRule="auto"/>
              <w:rPr>
                <w:rFonts w:ascii="Arial" w:hAnsi="Arial" w:cs="Arial"/>
                <w:lang w:val="en-US"/>
              </w:rPr>
            </w:pPr>
          </w:p>
        </w:tc>
      </w:tr>
    </w:tbl>
    <w:p w14:paraId="4DC686CB" w14:textId="77777777" w:rsidR="00B9334B" w:rsidRPr="0058274C" w:rsidRDefault="00B9334B" w:rsidP="00B9334B">
      <w:pPr>
        <w:tabs>
          <w:tab w:val="left" w:pos="1590"/>
        </w:tabs>
        <w:spacing w:after="0"/>
        <w:rPr>
          <w:rFonts w:ascii="Arial" w:hAnsi="Arial" w:cs="Arial"/>
          <w:lang w:val="en-US"/>
        </w:rPr>
      </w:pPr>
    </w:p>
    <w:p w14:paraId="542DEEF0" w14:textId="77777777" w:rsidR="00B9334B" w:rsidRPr="00332E5B" w:rsidRDefault="00B9334B" w:rsidP="00B9334B">
      <w:pPr>
        <w:tabs>
          <w:tab w:val="left" w:pos="1590"/>
        </w:tabs>
        <w:spacing w:after="0"/>
        <w:rPr>
          <w:rFonts w:ascii="Arial" w:hAnsi="Arial" w:cs="Arial"/>
        </w:rPr>
      </w:pPr>
      <w:r w:rsidRPr="00332E5B">
        <w:rPr>
          <w:rFonts w:ascii="Arial" w:hAnsi="Arial" w:cs="Arial"/>
          <w:b/>
        </w:rPr>
        <w:t>Arrangerende klubs Kontaktperson/ Event POC</w:t>
      </w:r>
      <w:r w:rsidRPr="00332E5B">
        <w:rPr>
          <w:rFonts w:ascii="Arial" w:hAnsi="Arial" w:cs="Arial"/>
        </w:rPr>
        <w:tab/>
      </w:r>
      <w:r w:rsidRPr="00332E5B">
        <w:rPr>
          <w:rFonts w:ascii="Arial" w:hAnsi="Arial" w:cs="Arial"/>
        </w:rPr>
        <w:tab/>
      </w:r>
    </w:p>
    <w:tbl>
      <w:tblPr>
        <w:tblStyle w:val="Tabel-Gitter"/>
        <w:tblW w:w="20650" w:type="dxa"/>
        <w:tblLook w:val="04A0" w:firstRow="1" w:lastRow="0" w:firstColumn="1" w:lastColumn="0" w:noHBand="0" w:noVBand="1"/>
      </w:tblPr>
      <w:tblGrid>
        <w:gridCol w:w="10325"/>
        <w:gridCol w:w="10325"/>
      </w:tblGrid>
      <w:tr w:rsidR="0089302F" w:rsidRPr="00332E5B" w14:paraId="509AE66D" w14:textId="77777777" w:rsidTr="0089302F">
        <w:tc>
          <w:tcPr>
            <w:tcW w:w="10325" w:type="dxa"/>
            <w:tcBorders>
              <w:top w:val="single" w:sz="4" w:space="0" w:color="auto"/>
            </w:tcBorders>
          </w:tcPr>
          <w:p w14:paraId="3936F10D" w14:textId="1B6038B9" w:rsidR="0089302F" w:rsidRPr="00332E5B" w:rsidRDefault="0089302F" w:rsidP="0089302F">
            <w:pPr>
              <w:tabs>
                <w:tab w:val="left" w:pos="1590"/>
              </w:tabs>
              <w:rPr>
                <w:rFonts w:ascii="Arial" w:hAnsi="Arial" w:cs="Arial"/>
              </w:rPr>
            </w:pPr>
          </w:p>
        </w:tc>
        <w:tc>
          <w:tcPr>
            <w:tcW w:w="10325" w:type="dxa"/>
            <w:tcBorders>
              <w:top w:val="single" w:sz="4" w:space="0" w:color="auto"/>
            </w:tcBorders>
          </w:tcPr>
          <w:p w14:paraId="01345B30" w14:textId="3FC30F83" w:rsidR="0089302F" w:rsidRPr="00332E5B" w:rsidRDefault="0089302F" w:rsidP="0089302F">
            <w:pPr>
              <w:tabs>
                <w:tab w:val="left" w:pos="1590"/>
              </w:tabs>
              <w:rPr>
                <w:rFonts w:ascii="Arial" w:hAnsi="Arial" w:cs="Arial"/>
              </w:rPr>
            </w:pPr>
          </w:p>
        </w:tc>
      </w:tr>
    </w:tbl>
    <w:p w14:paraId="6186C0F5" w14:textId="77777777" w:rsidR="00B9334B" w:rsidRPr="00332E5B" w:rsidRDefault="00B9334B" w:rsidP="00B9334B">
      <w:pPr>
        <w:tabs>
          <w:tab w:val="left" w:pos="1590"/>
        </w:tabs>
        <w:spacing w:after="0"/>
        <w:rPr>
          <w:rFonts w:ascii="Arial" w:hAnsi="Arial" w:cs="Arial"/>
        </w:rPr>
      </w:pPr>
    </w:p>
    <w:p w14:paraId="09A568C0" w14:textId="77777777" w:rsidR="00B9334B" w:rsidRPr="00332E5B" w:rsidRDefault="00B9334B" w:rsidP="00B9334B">
      <w:pPr>
        <w:tabs>
          <w:tab w:val="left" w:pos="1590"/>
        </w:tabs>
        <w:spacing w:after="0"/>
        <w:rPr>
          <w:rFonts w:ascii="Arial" w:hAnsi="Arial" w:cs="Arial"/>
          <w:b/>
        </w:rPr>
      </w:pPr>
      <w:r w:rsidRPr="00332E5B">
        <w:rPr>
          <w:rFonts w:ascii="Arial" w:hAnsi="Arial" w:cs="Arial"/>
          <w:b/>
        </w:rPr>
        <w:t>Partnere/Sponsors</w:t>
      </w:r>
    </w:p>
    <w:tbl>
      <w:tblPr>
        <w:tblStyle w:val="Tabel-Gitter"/>
        <w:tblW w:w="0" w:type="auto"/>
        <w:tblLook w:val="04A0" w:firstRow="1" w:lastRow="0" w:firstColumn="1" w:lastColumn="0" w:noHBand="0" w:noVBand="1"/>
      </w:tblPr>
      <w:tblGrid>
        <w:gridCol w:w="10325"/>
      </w:tblGrid>
      <w:tr w:rsidR="00B9334B" w:rsidRPr="00332E5B" w14:paraId="68367196" w14:textId="77777777" w:rsidTr="00C07A04">
        <w:tc>
          <w:tcPr>
            <w:tcW w:w="10606" w:type="dxa"/>
          </w:tcPr>
          <w:p w14:paraId="29B036E3" w14:textId="4C4BB682" w:rsidR="00B9334B" w:rsidRPr="00332E5B" w:rsidRDefault="006E115A" w:rsidP="00C07A04">
            <w:pPr>
              <w:tabs>
                <w:tab w:val="left" w:pos="1590"/>
              </w:tabs>
              <w:spacing w:line="276" w:lineRule="auto"/>
              <w:rPr>
                <w:rFonts w:ascii="Arial" w:hAnsi="Arial" w:cs="Arial"/>
              </w:rPr>
            </w:pPr>
            <w:r>
              <w:rPr>
                <w:rFonts w:ascii="Arial" w:hAnsi="Arial" w:cs="Arial"/>
              </w:rPr>
              <w:t xml:space="preserve">       </w:t>
            </w:r>
          </w:p>
        </w:tc>
      </w:tr>
    </w:tbl>
    <w:p w14:paraId="0BB08081" w14:textId="77777777" w:rsidR="00B9334B" w:rsidRPr="00332E5B" w:rsidRDefault="00B9334B" w:rsidP="00B9334B">
      <w:pPr>
        <w:tabs>
          <w:tab w:val="left" w:pos="1590"/>
        </w:tabs>
        <w:spacing w:after="0"/>
        <w:rPr>
          <w:rFonts w:ascii="Arial" w:hAnsi="Arial" w:cs="Arial"/>
        </w:rPr>
      </w:pPr>
    </w:p>
    <w:p w14:paraId="0D3E95C1" w14:textId="77777777" w:rsidR="00B9334B" w:rsidRPr="00332E5B" w:rsidRDefault="00B9334B" w:rsidP="00B9334B">
      <w:pPr>
        <w:tabs>
          <w:tab w:val="left" w:pos="1590"/>
        </w:tabs>
        <w:spacing w:after="0"/>
        <w:rPr>
          <w:rFonts w:ascii="Arial" w:hAnsi="Arial" w:cs="Arial"/>
          <w:b/>
        </w:rPr>
      </w:pPr>
      <w:r w:rsidRPr="00332E5B">
        <w:rPr>
          <w:rFonts w:ascii="Arial" w:hAnsi="Arial" w:cs="Arial"/>
          <w:b/>
        </w:rPr>
        <w:t>Sted/Venue</w:t>
      </w:r>
    </w:p>
    <w:tbl>
      <w:tblPr>
        <w:tblStyle w:val="Tabel-Gitter"/>
        <w:tblW w:w="0" w:type="auto"/>
        <w:tblLook w:val="04A0" w:firstRow="1" w:lastRow="0" w:firstColumn="1" w:lastColumn="0" w:noHBand="0" w:noVBand="1"/>
      </w:tblPr>
      <w:tblGrid>
        <w:gridCol w:w="10325"/>
      </w:tblGrid>
      <w:tr w:rsidR="00B9334B" w:rsidRPr="00332E5B" w14:paraId="6DBADE9C" w14:textId="77777777" w:rsidTr="00C07A04">
        <w:tc>
          <w:tcPr>
            <w:tcW w:w="10606" w:type="dxa"/>
          </w:tcPr>
          <w:p w14:paraId="3503CC21" w14:textId="0FA578D7" w:rsidR="00B9334B" w:rsidRPr="00332E5B" w:rsidRDefault="00B9334B" w:rsidP="00C07A04">
            <w:pPr>
              <w:tabs>
                <w:tab w:val="left" w:pos="1590"/>
              </w:tabs>
              <w:spacing w:line="276" w:lineRule="auto"/>
              <w:rPr>
                <w:rFonts w:ascii="Arial" w:hAnsi="Arial" w:cs="Arial"/>
              </w:rPr>
            </w:pPr>
          </w:p>
        </w:tc>
      </w:tr>
    </w:tbl>
    <w:p w14:paraId="34FAF198" w14:textId="77777777" w:rsidR="00B9334B" w:rsidRPr="00332E5B" w:rsidRDefault="00B9334B" w:rsidP="00B9334B">
      <w:pPr>
        <w:tabs>
          <w:tab w:val="left" w:pos="1590"/>
        </w:tabs>
        <w:spacing w:after="0"/>
        <w:rPr>
          <w:rFonts w:ascii="Arial" w:hAnsi="Arial" w:cs="Arial"/>
        </w:rPr>
      </w:pPr>
    </w:p>
    <w:p w14:paraId="1A1335DA" w14:textId="77777777" w:rsidR="00B9334B" w:rsidRPr="00332E5B" w:rsidRDefault="00B9334B" w:rsidP="00B9334B">
      <w:pPr>
        <w:tabs>
          <w:tab w:val="left" w:pos="1590"/>
        </w:tabs>
        <w:spacing w:after="0"/>
        <w:rPr>
          <w:rFonts w:ascii="Arial" w:hAnsi="Arial" w:cs="Arial"/>
          <w:b/>
          <w:lang w:val="en-US"/>
        </w:rPr>
      </w:pPr>
      <w:proofErr w:type="spellStart"/>
      <w:r w:rsidRPr="00E378B1">
        <w:rPr>
          <w:rFonts w:ascii="Arial" w:hAnsi="Arial" w:cs="Arial"/>
          <w:b/>
          <w:lang w:val="en-US"/>
        </w:rPr>
        <w:t>Sidste</w:t>
      </w:r>
      <w:proofErr w:type="spellEnd"/>
      <w:r w:rsidRPr="00E378B1">
        <w:rPr>
          <w:rFonts w:ascii="Arial" w:hAnsi="Arial" w:cs="Arial"/>
          <w:b/>
          <w:lang w:val="en-US"/>
        </w:rPr>
        <w:t xml:space="preserve"> </w:t>
      </w:r>
      <w:proofErr w:type="spellStart"/>
      <w:r w:rsidRPr="00E378B1">
        <w:rPr>
          <w:rFonts w:ascii="Arial" w:hAnsi="Arial" w:cs="Arial"/>
          <w:b/>
          <w:lang w:val="en-US"/>
        </w:rPr>
        <w:t>tilmeldingsdato</w:t>
      </w:r>
      <w:proofErr w:type="spellEnd"/>
      <w:r w:rsidRPr="00E378B1">
        <w:rPr>
          <w:rFonts w:ascii="Arial" w:hAnsi="Arial" w:cs="Arial"/>
          <w:b/>
          <w:lang w:val="en-US"/>
        </w:rPr>
        <w:t>/</w:t>
      </w:r>
      <w:r w:rsidRPr="00332E5B">
        <w:rPr>
          <w:rFonts w:ascii="Arial" w:hAnsi="Arial" w:cs="Arial"/>
          <w:b/>
          <w:lang w:val="en-US"/>
        </w:rPr>
        <w:t xml:space="preserve"> Last Registration date</w:t>
      </w:r>
    </w:p>
    <w:p w14:paraId="6E05B9AB" w14:textId="77777777" w:rsidR="00B9334B" w:rsidRPr="00332E5B" w:rsidRDefault="00B9334B" w:rsidP="00B9334B">
      <w:pPr>
        <w:tabs>
          <w:tab w:val="left" w:pos="1590"/>
        </w:tabs>
        <w:spacing w:after="0"/>
        <w:rPr>
          <w:rFonts w:ascii="Arial" w:hAnsi="Arial" w:cs="Arial"/>
          <w:b/>
          <w:lang w:val="en-US"/>
        </w:rPr>
      </w:pPr>
      <w:proofErr w:type="spellStart"/>
      <w:r w:rsidRPr="00332E5B">
        <w:rPr>
          <w:rFonts w:ascii="Arial" w:hAnsi="Arial" w:cs="Arial"/>
          <w:b/>
          <w:lang w:val="en-US"/>
        </w:rPr>
        <w:t>Eftertilmelding</w:t>
      </w:r>
      <w:proofErr w:type="spellEnd"/>
      <w:r w:rsidRPr="00332E5B">
        <w:rPr>
          <w:rFonts w:ascii="Arial" w:hAnsi="Arial" w:cs="Arial"/>
          <w:b/>
          <w:lang w:val="en-US"/>
        </w:rPr>
        <w:t xml:space="preserve"> </w:t>
      </w:r>
      <w:proofErr w:type="spellStart"/>
      <w:r w:rsidRPr="00332E5B">
        <w:rPr>
          <w:rFonts w:ascii="Arial" w:hAnsi="Arial" w:cs="Arial"/>
          <w:b/>
          <w:lang w:val="en-US"/>
        </w:rPr>
        <w:t>accepteres</w:t>
      </w:r>
      <w:proofErr w:type="spellEnd"/>
      <w:r w:rsidRPr="00332E5B">
        <w:rPr>
          <w:rFonts w:ascii="Arial" w:hAnsi="Arial" w:cs="Arial"/>
          <w:b/>
          <w:lang w:val="en-US"/>
        </w:rPr>
        <w:t xml:space="preserve"> </w:t>
      </w:r>
      <w:proofErr w:type="spellStart"/>
      <w:r w:rsidRPr="00332E5B">
        <w:rPr>
          <w:rFonts w:ascii="Arial" w:hAnsi="Arial" w:cs="Arial"/>
          <w:b/>
          <w:lang w:val="en-US"/>
        </w:rPr>
        <w:t>ikke</w:t>
      </w:r>
      <w:proofErr w:type="spellEnd"/>
      <w:r w:rsidRPr="00332E5B">
        <w:rPr>
          <w:rFonts w:ascii="Arial" w:hAnsi="Arial" w:cs="Arial"/>
          <w:b/>
          <w:lang w:val="en-US"/>
        </w:rPr>
        <w:t>/ No applications will be accepted after this date</w:t>
      </w:r>
    </w:p>
    <w:tbl>
      <w:tblPr>
        <w:tblStyle w:val="Tabel-Gitter"/>
        <w:tblW w:w="0" w:type="auto"/>
        <w:tblLook w:val="04A0" w:firstRow="1" w:lastRow="0" w:firstColumn="1" w:lastColumn="0" w:noHBand="0" w:noVBand="1"/>
      </w:tblPr>
      <w:tblGrid>
        <w:gridCol w:w="10325"/>
      </w:tblGrid>
      <w:tr w:rsidR="00B9334B" w:rsidRPr="000D5ED1" w14:paraId="55E66F0E" w14:textId="77777777" w:rsidTr="00C07A04">
        <w:tc>
          <w:tcPr>
            <w:tcW w:w="10551" w:type="dxa"/>
            <w:tcBorders>
              <w:top w:val="single" w:sz="4" w:space="0" w:color="auto"/>
            </w:tcBorders>
          </w:tcPr>
          <w:p w14:paraId="6CB0CE47" w14:textId="5A197AE3" w:rsidR="00B9334B" w:rsidRPr="000D5ED1" w:rsidRDefault="00B9334B" w:rsidP="00C07A04">
            <w:pPr>
              <w:tabs>
                <w:tab w:val="left" w:pos="1590"/>
              </w:tabs>
              <w:jc w:val="right"/>
              <w:rPr>
                <w:rFonts w:ascii="Arial" w:hAnsi="Arial" w:cs="Arial"/>
                <w:lang w:val="en-US"/>
              </w:rPr>
            </w:pPr>
          </w:p>
        </w:tc>
      </w:tr>
    </w:tbl>
    <w:p w14:paraId="043F5045" w14:textId="77777777" w:rsidR="00B9334B" w:rsidRPr="00332E5B" w:rsidRDefault="00B9334B" w:rsidP="00B9334B">
      <w:pPr>
        <w:tabs>
          <w:tab w:val="left" w:pos="1590"/>
        </w:tabs>
        <w:spacing w:after="0"/>
        <w:rPr>
          <w:rFonts w:ascii="Arial" w:hAnsi="Arial" w:cs="Arial"/>
          <w:lang w:val="en-US"/>
        </w:rPr>
      </w:pPr>
    </w:p>
    <w:p w14:paraId="0BF714ED" w14:textId="77777777" w:rsidR="00B9334B" w:rsidRPr="00332E5B" w:rsidRDefault="00B9334B" w:rsidP="00B9334B">
      <w:pPr>
        <w:tabs>
          <w:tab w:val="left" w:pos="1590"/>
        </w:tabs>
        <w:spacing w:after="0"/>
        <w:rPr>
          <w:rFonts w:ascii="Arial" w:hAnsi="Arial" w:cs="Arial"/>
          <w:lang w:val="en-US"/>
        </w:rPr>
      </w:pPr>
      <w:r w:rsidRPr="00332E5B">
        <w:rPr>
          <w:rFonts w:ascii="Arial" w:hAnsi="Arial" w:cs="Arial"/>
          <w:b/>
          <w:lang w:val="en-US"/>
        </w:rPr>
        <w:t xml:space="preserve">Max </w:t>
      </w:r>
      <w:proofErr w:type="spellStart"/>
      <w:r w:rsidRPr="00332E5B">
        <w:rPr>
          <w:rFonts w:ascii="Arial" w:hAnsi="Arial" w:cs="Arial"/>
          <w:b/>
          <w:lang w:val="en-US"/>
        </w:rPr>
        <w:t>antal</w:t>
      </w:r>
      <w:proofErr w:type="spellEnd"/>
      <w:r w:rsidRPr="00332E5B">
        <w:rPr>
          <w:rFonts w:ascii="Arial" w:hAnsi="Arial" w:cs="Arial"/>
          <w:b/>
          <w:lang w:val="en-US"/>
        </w:rPr>
        <w:t xml:space="preserve"> </w:t>
      </w:r>
      <w:proofErr w:type="spellStart"/>
      <w:r w:rsidRPr="00332E5B">
        <w:rPr>
          <w:rFonts w:ascii="Arial" w:hAnsi="Arial" w:cs="Arial"/>
          <w:b/>
          <w:lang w:val="en-US"/>
        </w:rPr>
        <w:t>deltagere</w:t>
      </w:r>
      <w:proofErr w:type="spellEnd"/>
      <w:r w:rsidRPr="00332E5B">
        <w:rPr>
          <w:rFonts w:ascii="Arial" w:hAnsi="Arial" w:cs="Arial"/>
          <w:b/>
          <w:lang w:val="en-US"/>
        </w:rPr>
        <w:t>/ Max number of competitors</w:t>
      </w:r>
    </w:p>
    <w:tbl>
      <w:tblPr>
        <w:tblStyle w:val="Tabel-Gitter"/>
        <w:tblW w:w="0" w:type="auto"/>
        <w:tblLook w:val="04A0" w:firstRow="1" w:lastRow="0" w:firstColumn="1" w:lastColumn="0" w:noHBand="0" w:noVBand="1"/>
      </w:tblPr>
      <w:tblGrid>
        <w:gridCol w:w="10325"/>
      </w:tblGrid>
      <w:tr w:rsidR="00B9334B" w:rsidRPr="000D5ED1" w14:paraId="5F84FD36" w14:textId="77777777" w:rsidTr="00C07A04">
        <w:tc>
          <w:tcPr>
            <w:tcW w:w="10551" w:type="dxa"/>
            <w:tcBorders>
              <w:top w:val="single" w:sz="4" w:space="0" w:color="auto"/>
            </w:tcBorders>
          </w:tcPr>
          <w:p w14:paraId="20EA81DF" w14:textId="1E8C4BCE" w:rsidR="00B9334B" w:rsidRPr="00332E5B" w:rsidRDefault="00B9334B" w:rsidP="00C07A04">
            <w:pPr>
              <w:tabs>
                <w:tab w:val="left" w:pos="1590"/>
              </w:tabs>
              <w:spacing w:line="276" w:lineRule="auto"/>
              <w:rPr>
                <w:rFonts w:ascii="Arial" w:hAnsi="Arial" w:cs="Arial"/>
                <w:lang w:val="en-US"/>
              </w:rPr>
            </w:pPr>
          </w:p>
        </w:tc>
      </w:tr>
    </w:tbl>
    <w:p w14:paraId="0BF2D91C" w14:textId="77777777" w:rsidR="00B9334B" w:rsidRPr="00332E5B" w:rsidRDefault="00B9334B" w:rsidP="00B9334B">
      <w:pPr>
        <w:tabs>
          <w:tab w:val="left" w:pos="1590"/>
        </w:tabs>
        <w:spacing w:after="0"/>
        <w:rPr>
          <w:rFonts w:ascii="Arial" w:hAnsi="Arial" w:cs="Arial"/>
          <w:lang w:val="en-US"/>
        </w:rPr>
      </w:pPr>
    </w:p>
    <w:p w14:paraId="7E7FCE80" w14:textId="77777777" w:rsidR="00B9334B" w:rsidRPr="00332E5B" w:rsidRDefault="00B9334B" w:rsidP="00B9334B">
      <w:pPr>
        <w:tabs>
          <w:tab w:val="left" w:pos="1590"/>
        </w:tabs>
        <w:spacing w:after="0"/>
        <w:rPr>
          <w:rFonts w:ascii="Arial" w:hAnsi="Arial" w:cs="Arial"/>
        </w:rPr>
      </w:pPr>
      <w:r w:rsidRPr="00332E5B">
        <w:rPr>
          <w:rFonts w:ascii="Arial" w:hAnsi="Arial" w:cs="Arial"/>
          <w:b/>
        </w:rPr>
        <w:t>Sidste frist for at afmelde deltager og få refunderet deltagergebyr</w:t>
      </w:r>
    </w:p>
    <w:p w14:paraId="082201B5" w14:textId="77777777" w:rsidR="00B9334B" w:rsidRPr="00332E5B" w:rsidRDefault="00B9334B" w:rsidP="00B9334B">
      <w:pPr>
        <w:tabs>
          <w:tab w:val="left" w:pos="1590"/>
        </w:tabs>
        <w:spacing w:after="0"/>
        <w:rPr>
          <w:rFonts w:ascii="Arial" w:hAnsi="Arial" w:cs="Arial"/>
          <w:lang w:val="en-US"/>
        </w:rPr>
      </w:pPr>
      <w:r w:rsidRPr="00332E5B">
        <w:rPr>
          <w:rFonts w:ascii="Arial" w:hAnsi="Arial" w:cs="Arial"/>
          <w:b/>
          <w:lang w:val="en-US"/>
        </w:rPr>
        <w:t>Last date for withdrawal of competitor and refund of fee</w:t>
      </w:r>
    </w:p>
    <w:tbl>
      <w:tblPr>
        <w:tblStyle w:val="Tabel-Gitter"/>
        <w:tblW w:w="0" w:type="auto"/>
        <w:tblLook w:val="04A0" w:firstRow="1" w:lastRow="0" w:firstColumn="1" w:lastColumn="0" w:noHBand="0" w:noVBand="1"/>
      </w:tblPr>
      <w:tblGrid>
        <w:gridCol w:w="10325"/>
      </w:tblGrid>
      <w:tr w:rsidR="00B9334B" w:rsidRPr="000D5ED1" w14:paraId="21517673" w14:textId="77777777" w:rsidTr="00C07A04">
        <w:tc>
          <w:tcPr>
            <w:tcW w:w="10551" w:type="dxa"/>
            <w:tcBorders>
              <w:top w:val="single" w:sz="4" w:space="0" w:color="auto"/>
            </w:tcBorders>
          </w:tcPr>
          <w:p w14:paraId="1BA84450" w14:textId="0744E28D" w:rsidR="00B9334B" w:rsidRPr="000D5ED1" w:rsidRDefault="00B9334B" w:rsidP="00C07A04">
            <w:pPr>
              <w:tabs>
                <w:tab w:val="left" w:pos="1590"/>
              </w:tabs>
              <w:jc w:val="right"/>
              <w:rPr>
                <w:rFonts w:ascii="Arial" w:hAnsi="Arial" w:cs="Arial"/>
                <w:lang w:val="en-US"/>
              </w:rPr>
            </w:pPr>
          </w:p>
        </w:tc>
      </w:tr>
    </w:tbl>
    <w:p w14:paraId="4D39D4E5" w14:textId="77777777" w:rsidR="00B9334B" w:rsidRPr="00332E5B" w:rsidRDefault="00B9334B" w:rsidP="00B9334B">
      <w:pPr>
        <w:tabs>
          <w:tab w:val="left" w:pos="1590"/>
        </w:tabs>
        <w:spacing w:after="0"/>
        <w:rPr>
          <w:rFonts w:ascii="Arial" w:hAnsi="Arial" w:cs="Arial"/>
          <w:lang w:val="en-US"/>
        </w:rPr>
      </w:pPr>
    </w:p>
    <w:p w14:paraId="3EA93B18" w14:textId="77777777" w:rsidR="00B9334B" w:rsidRPr="00332E5B" w:rsidRDefault="00B9334B" w:rsidP="00B9334B">
      <w:pPr>
        <w:tabs>
          <w:tab w:val="left" w:pos="1590"/>
        </w:tabs>
        <w:spacing w:after="0"/>
        <w:rPr>
          <w:rFonts w:ascii="Arial" w:hAnsi="Arial" w:cs="Arial"/>
          <w:b/>
        </w:rPr>
      </w:pPr>
      <w:r w:rsidRPr="00332E5B">
        <w:rPr>
          <w:rFonts w:ascii="Arial" w:hAnsi="Arial" w:cs="Arial"/>
          <w:b/>
        </w:rPr>
        <w:t>Udsendelse af endelig orientering og deltagerliste</w:t>
      </w:r>
    </w:p>
    <w:p w14:paraId="7D4CE2C1" w14:textId="77777777" w:rsidR="00B9334B" w:rsidRPr="00332E5B" w:rsidRDefault="00B9334B" w:rsidP="00B9334B">
      <w:pPr>
        <w:tabs>
          <w:tab w:val="left" w:pos="1590"/>
        </w:tabs>
        <w:spacing w:after="0"/>
        <w:rPr>
          <w:rFonts w:ascii="Arial" w:hAnsi="Arial" w:cs="Arial"/>
          <w:lang w:val="en-US"/>
        </w:rPr>
      </w:pPr>
      <w:r w:rsidRPr="00332E5B">
        <w:rPr>
          <w:rFonts w:ascii="Arial" w:hAnsi="Arial" w:cs="Arial"/>
          <w:b/>
          <w:lang w:val="en-US"/>
        </w:rPr>
        <w:t>Publishing of final information and competitor list</w:t>
      </w:r>
    </w:p>
    <w:tbl>
      <w:tblPr>
        <w:tblStyle w:val="Tabel-Gitter"/>
        <w:tblW w:w="0" w:type="auto"/>
        <w:tblLook w:val="04A0" w:firstRow="1" w:lastRow="0" w:firstColumn="1" w:lastColumn="0" w:noHBand="0" w:noVBand="1"/>
      </w:tblPr>
      <w:tblGrid>
        <w:gridCol w:w="10325"/>
      </w:tblGrid>
      <w:tr w:rsidR="00B9334B" w:rsidRPr="000D5ED1" w14:paraId="72CFD78D" w14:textId="77777777" w:rsidTr="00C07A04">
        <w:tc>
          <w:tcPr>
            <w:tcW w:w="10551" w:type="dxa"/>
            <w:tcBorders>
              <w:top w:val="single" w:sz="4" w:space="0" w:color="auto"/>
              <w:bottom w:val="single" w:sz="4" w:space="0" w:color="auto"/>
            </w:tcBorders>
          </w:tcPr>
          <w:p w14:paraId="09A3FA8E" w14:textId="78B3DDFC" w:rsidR="00B9334B" w:rsidRPr="000D5ED1" w:rsidRDefault="00B9334B" w:rsidP="00C07A04">
            <w:pPr>
              <w:tabs>
                <w:tab w:val="left" w:pos="1590"/>
              </w:tabs>
              <w:jc w:val="right"/>
              <w:rPr>
                <w:rFonts w:ascii="Arial" w:hAnsi="Arial" w:cs="Arial"/>
                <w:lang w:val="en-US"/>
              </w:rPr>
            </w:pPr>
          </w:p>
        </w:tc>
      </w:tr>
    </w:tbl>
    <w:p w14:paraId="2A8D1E61" w14:textId="77777777" w:rsidR="00B9334B" w:rsidRPr="000D5ED1" w:rsidRDefault="00B9334B" w:rsidP="00B9334B">
      <w:pPr>
        <w:tabs>
          <w:tab w:val="left" w:pos="1590"/>
        </w:tabs>
        <w:spacing w:after="0"/>
        <w:rPr>
          <w:rFonts w:ascii="Arial" w:hAnsi="Arial" w:cs="Arial"/>
          <w:lang w:val="en-US"/>
        </w:rPr>
      </w:pPr>
    </w:p>
    <w:p w14:paraId="02D34748" w14:textId="77777777" w:rsidR="00B9334B" w:rsidRPr="00332E5B" w:rsidRDefault="00B9334B" w:rsidP="00B9334B">
      <w:pPr>
        <w:tabs>
          <w:tab w:val="left" w:pos="1590"/>
        </w:tabs>
        <w:spacing w:after="0"/>
        <w:rPr>
          <w:rFonts w:ascii="Arial" w:hAnsi="Arial" w:cs="Arial"/>
          <w:b/>
          <w:lang w:val="en-US"/>
        </w:rPr>
      </w:pPr>
      <w:proofErr w:type="spellStart"/>
      <w:r w:rsidRPr="00332E5B">
        <w:rPr>
          <w:rFonts w:ascii="Arial" w:hAnsi="Arial" w:cs="Arial"/>
          <w:b/>
          <w:lang w:val="en-US"/>
        </w:rPr>
        <w:t>Mulighed</w:t>
      </w:r>
      <w:proofErr w:type="spellEnd"/>
      <w:r w:rsidRPr="00332E5B">
        <w:rPr>
          <w:rFonts w:ascii="Arial" w:hAnsi="Arial" w:cs="Arial"/>
          <w:b/>
          <w:lang w:val="en-US"/>
        </w:rPr>
        <w:t xml:space="preserve"> for/pris for </w:t>
      </w:r>
      <w:proofErr w:type="spellStart"/>
      <w:r w:rsidRPr="00332E5B">
        <w:rPr>
          <w:rFonts w:ascii="Arial" w:hAnsi="Arial" w:cs="Arial"/>
          <w:b/>
          <w:lang w:val="en-US"/>
        </w:rPr>
        <w:t>overnatning</w:t>
      </w:r>
      <w:proofErr w:type="spellEnd"/>
      <w:r w:rsidRPr="00332E5B">
        <w:rPr>
          <w:rFonts w:ascii="Arial" w:hAnsi="Arial" w:cs="Arial"/>
          <w:b/>
          <w:lang w:val="en-US"/>
        </w:rPr>
        <w:t xml:space="preserve"> </w:t>
      </w:r>
      <w:proofErr w:type="spellStart"/>
      <w:r w:rsidRPr="00332E5B">
        <w:rPr>
          <w:rFonts w:ascii="Arial" w:hAnsi="Arial" w:cs="Arial"/>
          <w:b/>
          <w:lang w:val="en-US"/>
        </w:rPr>
        <w:t>i</w:t>
      </w:r>
      <w:proofErr w:type="spellEnd"/>
      <w:r w:rsidRPr="00332E5B">
        <w:rPr>
          <w:rFonts w:ascii="Arial" w:hAnsi="Arial" w:cs="Arial"/>
          <w:b/>
          <w:lang w:val="en-US"/>
        </w:rPr>
        <w:t xml:space="preserve"> </w:t>
      </w:r>
      <w:proofErr w:type="spellStart"/>
      <w:r w:rsidRPr="00332E5B">
        <w:rPr>
          <w:rFonts w:ascii="Arial" w:hAnsi="Arial" w:cs="Arial"/>
          <w:b/>
          <w:lang w:val="en-US"/>
        </w:rPr>
        <w:t>klub</w:t>
      </w:r>
      <w:proofErr w:type="spellEnd"/>
      <w:r w:rsidRPr="00332E5B">
        <w:rPr>
          <w:rFonts w:ascii="Arial" w:hAnsi="Arial" w:cs="Arial"/>
          <w:b/>
          <w:lang w:val="en-US"/>
        </w:rPr>
        <w:t>/ Possibility for/cost for sleep in in club</w:t>
      </w:r>
    </w:p>
    <w:tbl>
      <w:tblPr>
        <w:tblStyle w:val="Tabel-Gitter"/>
        <w:tblW w:w="0" w:type="auto"/>
        <w:tblLook w:val="04A0" w:firstRow="1" w:lastRow="0" w:firstColumn="1" w:lastColumn="0" w:noHBand="0" w:noVBand="1"/>
      </w:tblPr>
      <w:tblGrid>
        <w:gridCol w:w="10325"/>
      </w:tblGrid>
      <w:tr w:rsidR="00B9334B" w:rsidRPr="000D5ED1" w14:paraId="1DFEC435" w14:textId="77777777" w:rsidTr="00C07A04">
        <w:tc>
          <w:tcPr>
            <w:tcW w:w="10475" w:type="dxa"/>
          </w:tcPr>
          <w:p w14:paraId="7E62590A" w14:textId="2758178A" w:rsidR="00B9334B" w:rsidRPr="000D5ED1" w:rsidRDefault="00B9334B" w:rsidP="00415659">
            <w:pPr>
              <w:tabs>
                <w:tab w:val="left" w:pos="1590"/>
              </w:tabs>
              <w:spacing w:line="480" w:lineRule="auto"/>
              <w:rPr>
                <w:rFonts w:ascii="Arial" w:hAnsi="Arial" w:cs="Arial"/>
                <w:b/>
                <w:lang w:val="en-US"/>
              </w:rPr>
            </w:pPr>
          </w:p>
        </w:tc>
      </w:tr>
      <w:tr w:rsidR="00B9334B" w:rsidRPr="000D5ED1" w14:paraId="62184B77" w14:textId="77777777" w:rsidTr="00C07A04">
        <w:tc>
          <w:tcPr>
            <w:tcW w:w="10475" w:type="dxa"/>
          </w:tcPr>
          <w:p w14:paraId="304F0297" w14:textId="77777777" w:rsidR="00B9334B" w:rsidRDefault="00B9334B" w:rsidP="00C07A04">
            <w:pPr>
              <w:tabs>
                <w:tab w:val="left" w:pos="1590"/>
              </w:tabs>
              <w:rPr>
                <w:rFonts w:ascii="Arial" w:hAnsi="Arial" w:cs="Arial"/>
                <w:b/>
                <w:lang w:val="en-US"/>
              </w:rPr>
            </w:pPr>
          </w:p>
          <w:p w14:paraId="51B9DB20" w14:textId="063EBFC1" w:rsidR="00D05CE9" w:rsidRPr="006E115A" w:rsidRDefault="00D05CE9" w:rsidP="00C07A04">
            <w:pPr>
              <w:tabs>
                <w:tab w:val="left" w:pos="1590"/>
              </w:tabs>
              <w:rPr>
                <w:rFonts w:ascii="Arial" w:hAnsi="Arial" w:cs="Arial"/>
                <w:b/>
                <w:lang w:val="en-US"/>
              </w:rPr>
            </w:pPr>
          </w:p>
        </w:tc>
      </w:tr>
    </w:tbl>
    <w:p w14:paraId="59140333" w14:textId="77777777" w:rsidR="00B9334B" w:rsidRPr="006E115A" w:rsidRDefault="00B9334B" w:rsidP="00B9334B">
      <w:pPr>
        <w:tabs>
          <w:tab w:val="left" w:pos="1590"/>
        </w:tabs>
        <w:spacing w:after="0"/>
        <w:rPr>
          <w:rFonts w:ascii="Arial" w:hAnsi="Arial" w:cs="Arial"/>
          <w:b/>
          <w:lang w:val="en-US"/>
        </w:rPr>
      </w:pPr>
    </w:p>
    <w:p w14:paraId="6FCB95BD" w14:textId="77777777" w:rsidR="00B9334B" w:rsidRPr="00332E5B" w:rsidRDefault="00B9334B" w:rsidP="00B9334B">
      <w:pPr>
        <w:tabs>
          <w:tab w:val="left" w:pos="1590"/>
        </w:tabs>
        <w:spacing w:after="0"/>
        <w:rPr>
          <w:rFonts w:ascii="Arial" w:hAnsi="Arial" w:cs="Arial"/>
          <w:b/>
          <w:lang w:val="en-US"/>
        </w:rPr>
      </w:pPr>
      <w:proofErr w:type="spellStart"/>
      <w:r w:rsidRPr="00332E5B">
        <w:rPr>
          <w:rFonts w:ascii="Arial" w:hAnsi="Arial" w:cs="Arial"/>
          <w:b/>
          <w:lang w:val="en-US"/>
        </w:rPr>
        <w:t>Mulighed</w:t>
      </w:r>
      <w:proofErr w:type="spellEnd"/>
      <w:r w:rsidRPr="00332E5B">
        <w:rPr>
          <w:rFonts w:ascii="Arial" w:hAnsi="Arial" w:cs="Arial"/>
          <w:b/>
          <w:lang w:val="en-US"/>
        </w:rPr>
        <w:t xml:space="preserve"> for mad/ Possibility for food</w:t>
      </w:r>
    </w:p>
    <w:tbl>
      <w:tblPr>
        <w:tblStyle w:val="Tabel-Gitter"/>
        <w:tblW w:w="0" w:type="auto"/>
        <w:tblLook w:val="04A0" w:firstRow="1" w:lastRow="0" w:firstColumn="1" w:lastColumn="0" w:noHBand="0" w:noVBand="1"/>
      </w:tblPr>
      <w:tblGrid>
        <w:gridCol w:w="10325"/>
      </w:tblGrid>
      <w:tr w:rsidR="00B9334B" w:rsidRPr="000D5ED1" w14:paraId="58754B35" w14:textId="77777777" w:rsidTr="00C07A04">
        <w:tc>
          <w:tcPr>
            <w:tcW w:w="10475" w:type="dxa"/>
          </w:tcPr>
          <w:p w14:paraId="703C682C" w14:textId="3833408D" w:rsidR="00B9334B" w:rsidRPr="000D5ED1" w:rsidRDefault="00B9334B" w:rsidP="00C07A04">
            <w:pPr>
              <w:tabs>
                <w:tab w:val="left" w:pos="1590"/>
              </w:tabs>
              <w:rPr>
                <w:rFonts w:ascii="Arial" w:hAnsi="Arial" w:cs="Arial"/>
                <w:lang w:val="en-US"/>
              </w:rPr>
            </w:pPr>
          </w:p>
        </w:tc>
      </w:tr>
      <w:tr w:rsidR="00B9334B" w:rsidRPr="000D5ED1" w14:paraId="08CF910D" w14:textId="77777777" w:rsidTr="00C07A04">
        <w:tc>
          <w:tcPr>
            <w:tcW w:w="10475" w:type="dxa"/>
          </w:tcPr>
          <w:p w14:paraId="26D30766" w14:textId="21402CFA" w:rsidR="00B9334B" w:rsidRPr="00332E5B" w:rsidRDefault="00B9334B" w:rsidP="00C07A04">
            <w:pPr>
              <w:tabs>
                <w:tab w:val="left" w:pos="1590"/>
              </w:tabs>
              <w:rPr>
                <w:rFonts w:ascii="Arial" w:hAnsi="Arial" w:cs="Arial"/>
                <w:lang w:val="en-US"/>
              </w:rPr>
            </w:pPr>
          </w:p>
        </w:tc>
      </w:tr>
    </w:tbl>
    <w:p w14:paraId="733BE6C4" w14:textId="360A3ECC" w:rsidR="00B9334B" w:rsidRDefault="00B9334B" w:rsidP="00B9334B">
      <w:pPr>
        <w:rPr>
          <w:rFonts w:ascii="Arial" w:hAnsi="Arial" w:cs="Arial"/>
          <w:lang w:val="en-US"/>
        </w:rPr>
      </w:pPr>
    </w:p>
    <w:p w14:paraId="4217F8FE" w14:textId="77777777" w:rsidR="00D05CE9" w:rsidRPr="00332E5B" w:rsidRDefault="00D05CE9" w:rsidP="00B9334B">
      <w:pPr>
        <w:rPr>
          <w:rFonts w:ascii="Arial" w:hAnsi="Arial" w:cs="Arial"/>
          <w:lang w:val="en-US"/>
        </w:rPr>
      </w:pPr>
    </w:p>
    <w:p w14:paraId="101484AB" w14:textId="77777777" w:rsidR="00B9334B" w:rsidRPr="00332E5B" w:rsidRDefault="00B9334B" w:rsidP="00B9334B">
      <w:pPr>
        <w:tabs>
          <w:tab w:val="left" w:pos="1590"/>
        </w:tabs>
        <w:spacing w:after="0"/>
        <w:rPr>
          <w:rFonts w:ascii="Arial" w:hAnsi="Arial" w:cs="Arial"/>
          <w:b/>
          <w:lang w:val="en-US"/>
        </w:rPr>
      </w:pPr>
      <w:proofErr w:type="spellStart"/>
      <w:r w:rsidRPr="00332E5B">
        <w:rPr>
          <w:rFonts w:ascii="Arial" w:hAnsi="Arial" w:cs="Arial"/>
          <w:b/>
          <w:lang w:val="en-US"/>
        </w:rPr>
        <w:lastRenderedPageBreak/>
        <w:t>Publikum</w:t>
      </w:r>
      <w:proofErr w:type="spellEnd"/>
      <w:r w:rsidRPr="00332E5B">
        <w:rPr>
          <w:rFonts w:ascii="Arial" w:hAnsi="Arial" w:cs="Arial"/>
          <w:b/>
          <w:lang w:val="en-US"/>
        </w:rPr>
        <w:t>/Admission for the public/audience</w:t>
      </w:r>
    </w:p>
    <w:tbl>
      <w:tblPr>
        <w:tblStyle w:val="Tabel-Gitter"/>
        <w:tblW w:w="10325" w:type="dxa"/>
        <w:tblLook w:val="04A0" w:firstRow="1" w:lastRow="0" w:firstColumn="1" w:lastColumn="0" w:noHBand="0" w:noVBand="1"/>
      </w:tblPr>
      <w:tblGrid>
        <w:gridCol w:w="10325"/>
      </w:tblGrid>
      <w:tr w:rsidR="00F26364" w:rsidRPr="000D5ED1" w14:paraId="6D6F8208" w14:textId="77777777" w:rsidTr="00F26364">
        <w:tc>
          <w:tcPr>
            <w:tcW w:w="10325" w:type="dxa"/>
          </w:tcPr>
          <w:p w14:paraId="486935A3" w14:textId="2CB7FCCB" w:rsidR="00F26364" w:rsidRPr="00495BA3" w:rsidRDefault="00F26364" w:rsidP="0089302F">
            <w:pPr>
              <w:tabs>
                <w:tab w:val="left" w:pos="1590"/>
              </w:tabs>
              <w:rPr>
                <w:rFonts w:ascii="Arial" w:hAnsi="Arial" w:cs="Arial"/>
                <w:lang w:val="en-US"/>
              </w:rPr>
            </w:pPr>
            <w:r w:rsidRPr="00495BA3">
              <w:rPr>
                <w:rFonts w:ascii="Arial" w:hAnsi="Arial" w:cs="Arial"/>
                <w:lang w:val="en-US"/>
              </w:rPr>
              <w:t xml:space="preserve"> </w:t>
            </w:r>
          </w:p>
        </w:tc>
      </w:tr>
      <w:tr w:rsidR="00F26364" w:rsidRPr="000D5ED1" w14:paraId="45EB7898" w14:textId="77777777" w:rsidTr="00F26364">
        <w:tc>
          <w:tcPr>
            <w:tcW w:w="10325" w:type="dxa"/>
          </w:tcPr>
          <w:p w14:paraId="1440B758" w14:textId="2969CD64" w:rsidR="00F26364" w:rsidRPr="00332E5B" w:rsidRDefault="00F26364" w:rsidP="0089302F">
            <w:pPr>
              <w:tabs>
                <w:tab w:val="left" w:pos="1590"/>
              </w:tabs>
              <w:rPr>
                <w:rFonts w:ascii="Arial" w:hAnsi="Arial" w:cs="Arial"/>
                <w:lang w:val="en-US"/>
              </w:rPr>
            </w:pPr>
          </w:p>
        </w:tc>
      </w:tr>
    </w:tbl>
    <w:p w14:paraId="757E3F20" w14:textId="77777777" w:rsidR="00B9334B" w:rsidRPr="00332E5B" w:rsidRDefault="00B9334B" w:rsidP="00B9334B">
      <w:pPr>
        <w:tabs>
          <w:tab w:val="left" w:pos="1590"/>
        </w:tabs>
        <w:spacing w:after="0"/>
        <w:rPr>
          <w:rFonts w:ascii="Arial" w:hAnsi="Arial" w:cs="Arial"/>
          <w:lang w:val="en-US"/>
        </w:rPr>
      </w:pPr>
    </w:p>
    <w:p w14:paraId="07489BA6" w14:textId="77777777" w:rsidR="00B9334B" w:rsidRPr="00332E5B" w:rsidRDefault="00B9334B" w:rsidP="00B9334B">
      <w:pPr>
        <w:spacing w:after="0"/>
        <w:rPr>
          <w:rFonts w:ascii="Arial" w:hAnsi="Arial" w:cs="Arial"/>
          <w:b/>
        </w:rPr>
      </w:pPr>
      <w:r>
        <w:rPr>
          <w:rFonts w:ascii="Arial" w:hAnsi="Arial" w:cs="Arial"/>
          <w:b/>
        </w:rPr>
        <w:t>GAL</w:t>
      </w:r>
    </w:p>
    <w:tbl>
      <w:tblPr>
        <w:tblStyle w:val="Tabel-Gitter"/>
        <w:tblW w:w="10325" w:type="dxa"/>
        <w:tblLook w:val="04A0" w:firstRow="1" w:lastRow="0" w:firstColumn="1" w:lastColumn="0" w:noHBand="0" w:noVBand="1"/>
      </w:tblPr>
      <w:tblGrid>
        <w:gridCol w:w="10325"/>
      </w:tblGrid>
      <w:tr w:rsidR="00F26364" w:rsidRPr="00332E5B" w14:paraId="04BD5131" w14:textId="77777777" w:rsidTr="00F26364">
        <w:tc>
          <w:tcPr>
            <w:tcW w:w="10325" w:type="dxa"/>
          </w:tcPr>
          <w:p w14:paraId="4E513A6D" w14:textId="5AF94068" w:rsidR="00F26364" w:rsidRPr="00332E5B" w:rsidRDefault="00F26364" w:rsidP="0089302F">
            <w:pPr>
              <w:rPr>
                <w:rFonts w:ascii="Arial" w:hAnsi="Arial" w:cs="Arial"/>
              </w:rPr>
            </w:pPr>
          </w:p>
        </w:tc>
      </w:tr>
      <w:tr w:rsidR="00F26364" w:rsidRPr="006D7343" w14:paraId="57F74784" w14:textId="77777777" w:rsidTr="00F26364">
        <w:tc>
          <w:tcPr>
            <w:tcW w:w="10325" w:type="dxa"/>
          </w:tcPr>
          <w:p w14:paraId="049DBF1F" w14:textId="2728AFC6" w:rsidR="00F26364" w:rsidRPr="00332E5B" w:rsidRDefault="00F26364" w:rsidP="0089302F">
            <w:pPr>
              <w:rPr>
                <w:rFonts w:ascii="Arial" w:hAnsi="Arial" w:cs="Arial"/>
                <w:lang w:val="en-US"/>
              </w:rPr>
            </w:pPr>
          </w:p>
        </w:tc>
      </w:tr>
    </w:tbl>
    <w:p w14:paraId="447F6E97" w14:textId="77777777" w:rsidR="00B9334B" w:rsidRPr="00332E5B" w:rsidRDefault="00B9334B" w:rsidP="00B9334B">
      <w:pPr>
        <w:spacing w:after="0"/>
        <w:rPr>
          <w:rFonts w:ascii="Arial" w:hAnsi="Arial" w:cs="Arial"/>
          <w:lang w:val="en-US"/>
        </w:rPr>
      </w:pPr>
    </w:p>
    <w:p w14:paraId="67C27650" w14:textId="77777777" w:rsidR="00B9334B" w:rsidRPr="00332E5B" w:rsidRDefault="00B9334B" w:rsidP="00B9334B">
      <w:pPr>
        <w:spacing w:after="0"/>
        <w:rPr>
          <w:rFonts w:ascii="Arial" w:hAnsi="Arial" w:cs="Arial"/>
          <w:b/>
          <w:lang w:val="en-US"/>
        </w:rPr>
      </w:pPr>
      <w:proofErr w:type="spellStart"/>
      <w:r w:rsidRPr="00332E5B">
        <w:rPr>
          <w:rFonts w:ascii="Arial" w:hAnsi="Arial" w:cs="Arial"/>
          <w:b/>
          <w:lang w:val="en-US"/>
        </w:rPr>
        <w:t>Dokumentation</w:t>
      </w:r>
      <w:proofErr w:type="spellEnd"/>
      <w:r w:rsidRPr="00332E5B">
        <w:rPr>
          <w:rFonts w:ascii="Arial" w:hAnsi="Arial" w:cs="Arial"/>
          <w:b/>
          <w:lang w:val="en-US"/>
        </w:rPr>
        <w:t>/Documentation</w:t>
      </w:r>
    </w:p>
    <w:tbl>
      <w:tblPr>
        <w:tblStyle w:val="Tabel-Gitter"/>
        <w:tblW w:w="0" w:type="auto"/>
        <w:tblLook w:val="04A0" w:firstRow="1" w:lastRow="0" w:firstColumn="1" w:lastColumn="0" w:noHBand="0" w:noVBand="1"/>
      </w:tblPr>
      <w:tblGrid>
        <w:gridCol w:w="10325"/>
      </w:tblGrid>
      <w:tr w:rsidR="00B9334B" w:rsidRPr="00332E5B" w14:paraId="3821786F" w14:textId="77777777" w:rsidTr="00C07A04">
        <w:tc>
          <w:tcPr>
            <w:tcW w:w="10475" w:type="dxa"/>
          </w:tcPr>
          <w:p w14:paraId="2A41C4A3" w14:textId="5EEBF82C" w:rsidR="00B9334B" w:rsidRPr="00332E5B" w:rsidRDefault="00B9334B" w:rsidP="00C07A04">
            <w:pPr>
              <w:rPr>
                <w:rFonts w:ascii="Arial" w:hAnsi="Arial" w:cs="Arial"/>
              </w:rPr>
            </w:pPr>
          </w:p>
        </w:tc>
      </w:tr>
      <w:tr w:rsidR="00B9334B" w:rsidRPr="000F04CE" w14:paraId="21C906B2" w14:textId="77777777" w:rsidTr="00C07A04">
        <w:tc>
          <w:tcPr>
            <w:tcW w:w="10475" w:type="dxa"/>
          </w:tcPr>
          <w:p w14:paraId="7715FE48" w14:textId="1D9CA77F" w:rsidR="00B9334B" w:rsidRPr="00332E5B" w:rsidRDefault="00B9334B" w:rsidP="00C07A04">
            <w:pPr>
              <w:rPr>
                <w:rFonts w:ascii="Arial" w:hAnsi="Arial" w:cs="Arial"/>
                <w:lang w:val="en-US"/>
              </w:rPr>
            </w:pPr>
          </w:p>
        </w:tc>
      </w:tr>
    </w:tbl>
    <w:p w14:paraId="38129BED" w14:textId="77777777" w:rsidR="00B9334B" w:rsidRPr="00332E5B" w:rsidRDefault="00B9334B" w:rsidP="00B9334B">
      <w:pPr>
        <w:spacing w:after="0"/>
        <w:rPr>
          <w:rFonts w:ascii="Arial" w:hAnsi="Arial" w:cs="Arial"/>
          <w:lang w:val="en-US"/>
        </w:rPr>
      </w:pPr>
    </w:p>
    <w:p w14:paraId="3CF4B4F4" w14:textId="77777777" w:rsidR="00B9334B" w:rsidRPr="00332E5B" w:rsidRDefault="00B9334B" w:rsidP="00B9334B">
      <w:pPr>
        <w:spacing w:after="0"/>
        <w:rPr>
          <w:rFonts w:ascii="Arial" w:hAnsi="Arial" w:cs="Arial"/>
          <w:lang w:val="en-US"/>
        </w:rPr>
      </w:pPr>
      <w:r w:rsidRPr="00332E5B">
        <w:rPr>
          <w:b/>
          <w:sz w:val="24"/>
          <w:szCs w:val="24"/>
        </w:rPr>
        <w:t>Sekundanter/Coach</w:t>
      </w:r>
      <w:r w:rsidRPr="00332E5B">
        <w:rPr>
          <w:rFonts w:ascii="Arial" w:hAnsi="Arial" w:cs="Arial"/>
          <w:lang w:val="en-US"/>
        </w:rPr>
        <w:tab/>
      </w:r>
    </w:p>
    <w:tbl>
      <w:tblPr>
        <w:tblStyle w:val="Tabel-Gitter"/>
        <w:tblW w:w="0" w:type="auto"/>
        <w:tblLook w:val="04A0" w:firstRow="1" w:lastRow="0" w:firstColumn="1" w:lastColumn="0" w:noHBand="0" w:noVBand="1"/>
      </w:tblPr>
      <w:tblGrid>
        <w:gridCol w:w="10325"/>
      </w:tblGrid>
      <w:tr w:rsidR="00B9334B" w:rsidRPr="00332E5B" w14:paraId="30E4131E" w14:textId="77777777" w:rsidTr="00C07A04">
        <w:tc>
          <w:tcPr>
            <w:tcW w:w="10475" w:type="dxa"/>
          </w:tcPr>
          <w:p w14:paraId="12CED706" w14:textId="77777777" w:rsidR="00B9334B" w:rsidRPr="00332E5B" w:rsidRDefault="00B9334B" w:rsidP="00C07A04">
            <w:pPr>
              <w:rPr>
                <w:rFonts w:ascii="Arial" w:hAnsi="Arial" w:cs="Arial"/>
              </w:rPr>
            </w:pPr>
            <w:r w:rsidRPr="00332E5B">
              <w:rPr>
                <w:rFonts w:ascii="Arial" w:hAnsi="Arial" w:cs="Arial"/>
              </w:rPr>
              <w:t>Hver klub kan sende 1 holdleder/sekundant for hver 5 deltagere. Der tillades max. 3 holdledere/sekundanter. Endvidere tillades 1 klubansvarlig.</w:t>
            </w:r>
          </w:p>
          <w:p w14:paraId="241BC79D" w14:textId="77777777" w:rsidR="00B9334B" w:rsidRPr="00332E5B" w:rsidRDefault="00B9334B" w:rsidP="00C07A04">
            <w:pPr>
              <w:rPr>
                <w:rFonts w:ascii="Arial" w:hAnsi="Arial" w:cs="Arial"/>
              </w:rPr>
            </w:pPr>
            <w:r w:rsidRPr="00332E5B">
              <w:rPr>
                <w:rFonts w:ascii="Arial" w:hAnsi="Arial" w:cs="Arial"/>
              </w:rPr>
              <w:t xml:space="preserve">Formænd for forbund betragtes som </w:t>
            </w:r>
            <w:proofErr w:type="spellStart"/>
            <w:r w:rsidRPr="00332E5B">
              <w:rPr>
                <w:rFonts w:ascii="Arial" w:hAnsi="Arial" w:cs="Arial"/>
              </w:rPr>
              <w:t>VIPs</w:t>
            </w:r>
            <w:proofErr w:type="spellEnd"/>
            <w:r w:rsidRPr="00332E5B">
              <w:rPr>
                <w:rFonts w:ascii="Arial" w:hAnsi="Arial" w:cs="Arial"/>
              </w:rPr>
              <w:t>.</w:t>
            </w:r>
          </w:p>
          <w:p w14:paraId="58C5A1FC" w14:textId="77777777" w:rsidR="00B9334B" w:rsidRPr="00332E5B" w:rsidRDefault="00B9334B" w:rsidP="00C07A04">
            <w:pPr>
              <w:rPr>
                <w:rFonts w:ascii="Arial" w:hAnsi="Arial" w:cs="Arial"/>
              </w:rPr>
            </w:pPr>
            <w:r w:rsidRPr="00332E5B">
              <w:rPr>
                <w:sz w:val="24"/>
                <w:szCs w:val="24"/>
              </w:rPr>
              <w:t xml:space="preserve">Sekundanten skal være min. 15 år samt være reglementeret påklædt. Det vil sige træningsdragt, sportssko og ingen hovedbeklædning. Dette tjekkes samtidig med at vi tjekker kæmperen ved tjekbordet/registrering – så uden </w:t>
            </w:r>
            <w:r w:rsidR="00767E7A" w:rsidRPr="00332E5B">
              <w:rPr>
                <w:sz w:val="24"/>
                <w:szCs w:val="24"/>
              </w:rPr>
              <w:t>godkendt sekundant</w:t>
            </w:r>
            <w:r w:rsidRPr="00332E5B">
              <w:rPr>
                <w:sz w:val="24"/>
                <w:szCs w:val="24"/>
              </w:rPr>
              <w:t xml:space="preserve"> kan kæmperen ikke kæmpe.</w:t>
            </w:r>
          </w:p>
        </w:tc>
      </w:tr>
      <w:tr w:rsidR="00B9334B" w:rsidRPr="000D5ED1" w14:paraId="141A13CF" w14:textId="77777777" w:rsidTr="00C07A04">
        <w:tc>
          <w:tcPr>
            <w:tcW w:w="10475" w:type="dxa"/>
          </w:tcPr>
          <w:p w14:paraId="38BE462F" w14:textId="77777777" w:rsidR="00B9334B" w:rsidRPr="00332E5B" w:rsidRDefault="00B9334B" w:rsidP="00C07A04">
            <w:pPr>
              <w:rPr>
                <w:rFonts w:ascii="Arial" w:hAnsi="Arial" w:cs="Arial"/>
                <w:lang w:val="en-US"/>
              </w:rPr>
            </w:pPr>
            <w:r w:rsidRPr="00332E5B">
              <w:rPr>
                <w:rFonts w:ascii="Arial" w:hAnsi="Arial" w:cs="Arial"/>
                <w:lang w:val="en-US"/>
              </w:rPr>
              <w:t xml:space="preserve">Each team/club can send 1 coach for each 5 competitors. Maximum 3 coaches allowed. In addition, we allow 1 head of team per team. </w:t>
            </w:r>
          </w:p>
          <w:p w14:paraId="76973C35" w14:textId="77777777" w:rsidR="00B9334B" w:rsidRPr="00332E5B" w:rsidRDefault="00B9334B" w:rsidP="00C07A04">
            <w:pPr>
              <w:rPr>
                <w:rFonts w:ascii="Arial" w:hAnsi="Arial" w:cs="Arial"/>
                <w:lang w:val="en-US"/>
              </w:rPr>
            </w:pPr>
            <w:r w:rsidRPr="00332E5B">
              <w:rPr>
                <w:rFonts w:ascii="Arial" w:hAnsi="Arial" w:cs="Arial"/>
                <w:lang w:val="en-US"/>
              </w:rPr>
              <w:t>Presidents of</w:t>
            </w:r>
            <w:r w:rsidRPr="00332E5B">
              <w:rPr>
                <w:rFonts w:ascii="Arial" w:hAnsi="Arial" w:cs="Arial"/>
                <w:lang w:val="en-US"/>
              </w:rPr>
              <w:tab/>
              <w:t xml:space="preserve"> MNAs are regarded as VIPs.</w:t>
            </w:r>
          </w:p>
          <w:p w14:paraId="22EDB3DE" w14:textId="77777777" w:rsidR="00B9334B" w:rsidRPr="00332E5B" w:rsidRDefault="00B9334B" w:rsidP="00C07A04">
            <w:pPr>
              <w:rPr>
                <w:rFonts w:ascii="Arial" w:hAnsi="Arial" w:cs="Arial"/>
                <w:lang w:val="en-US"/>
              </w:rPr>
            </w:pPr>
            <w:r w:rsidRPr="00332E5B">
              <w:rPr>
                <w:rFonts w:ascii="Arial" w:hAnsi="Arial" w:cs="Arial"/>
                <w:lang w:val="en-US"/>
              </w:rPr>
              <w:t xml:space="preserve">The coach must be, at least, 15 years and be correctly dressed. This means </w:t>
            </w:r>
            <w:r>
              <w:rPr>
                <w:rFonts w:ascii="Arial" w:hAnsi="Arial" w:cs="Arial"/>
                <w:lang w:val="en-US"/>
              </w:rPr>
              <w:t>track</w:t>
            </w:r>
            <w:r w:rsidRPr="00332E5B">
              <w:rPr>
                <w:rFonts w:ascii="Arial" w:hAnsi="Arial" w:cs="Arial"/>
                <w:lang w:val="en-US"/>
              </w:rPr>
              <w:t xml:space="preserve">suit, </w:t>
            </w:r>
            <w:proofErr w:type="gramStart"/>
            <w:r>
              <w:rPr>
                <w:rFonts w:ascii="Arial" w:hAnsi="Arial" w:cs="Arial"/>
                <w:lang w:val="en-US"/>
              </w:rPr>
              <w:t>sneakers</w:t>
            </w:r>
            <w:proofErr w:type="gramEnd"/>
            <w:r w:rsidRPr="00332E5B">
              <w:rPr>
                <w:rFonts w:ascii="Arial" w:hAnsi="Arial" w:cs="Arial"/>
                <w:lang w:val="en-US"/>
              </w:rPr>
              <w:t xml:space="preserve"> and no head</w:t>
            </w:r>
            <w:r>
              <w:rPr>
                <w:rFonts w:ascii="Arial" w:hAnsi="Arial" w:cs="Arial"/>
                <w:lang w:val="en-US"/>
              </w:rPr>
              <w:t>gear</w:t>
            </w:r>
            <w:r w:rsidRPr="00332E5B">
              <w:rPr>
                <w:rFonts w:ascii="Arial" w:hAnsi="Arial" w:cs="Arial"/>
                <w:lang w:val="en-US"/>
              </w:rPr>
              <w:t xml:space="preserve">. This will be checked at registration or at the </w:t>
            </w:r>
            <w:proofErr w:type="spellStart"/>
            <w:r w:rsidRPr="00332E5B">
              <w:rPr>
                <w:rFonts w:ascii="Arial" w:hAnsi="Arial" w:cs="Arial"/>
                <w:lang w:val="en-US"/>
              </w:rPr>
              <w:t>checktable</w:t>
            </w:r>
            <w:proofErr w:type="spellEnd"/>
            <w:r w:rsidRPr="00332E5B">
              <w:rPr>
                <w:rFonts w:ascii="Arial" w:hAnsi="Arial" w:cs="Arial"/>
                <w:lang w:val="en-US"/>
              </w:rPr>
              <w:t xml:space="preserve"> – if the coach cannot be approved, the fighter will not be allowed to participate.</w:t>
            </w:r>
          </w:p>
        </w:tc>
      </w:tr>
    </w:tbl>
    <w:p w14:paraId="47769C9A" w14:textId="77777777" w:rsidR="00B9334B" w:rsidRPr="00332E5B" w:rsidRDefault="00B9334B" w:rsidP="00B9334B">
      <w:pPr>
        <w:spacing w:after="0"/>
        <w:rPr>
          <w:rFonts w:ascii="Arial" w:hAnsi="Arial" w:cs="Arial"/>
          <w:lang w:val="en-US"/>
        </w:rPr>
      </w:pPr>
    </w:p>
    <w:p w14:paraId="2C62A6D3" w14:textId="77777777" w:rsidR="00B9334B" w:rsidRPr="00332E5B" w:rsidRDefault="00B9334B" w:rsidP="00B9334B">
      <w:pPr>
        <w:spacing w:after="0"/>
        <w:rPr>
          <w:rFonts w:ascii="Arial" w:hAnsi="Arial" w:cs="Arial"/>
          <w:b/>
          <w:lang w:val="en-US"/>
        </w:rPr>
      </w:pPr>
      <w:r w:rsidRPr="00332E5B">
        <w:rPr>
          <w:rFonts w:ascii="Arial" w:hAnsi="Arial" w:cs="Arial"/>
          <w:b/>
          <w:lang w:val="en-US"/>
        </w:rPr>
        <w:t>Doping</w:t>
      </w:r>
    </w:p>
    <w:tbl>
      <w:tblPr>
        <w:tblStyle w:val="Tabel-Gitter"/>
        <w:tblW w:w="0" w:type="auto"/>
        <w:tblLook w:val="04A0" w:firstRow="1" w:lastRow="0" w:firstColumn="1" w:lastColumn="0" w:noHBand="0" w:noVBand="1"/>
      </w:tblPr>
      <w:tblGrid>
        <w:gridCol w:w="10325"/>
      </w:tblGrid>
      <w:tr w:rsidR="00B9334B" w:rsidRPr="00332E5B" w14:paraId="189BA9AB" w14:textId="77777777" w:rsidTr="00C07A04">
        <w:tc>
          <w:tcPr>
            <w:tcW w:w="10475" w:type="dxa"/>
          </w:tcPr>
          <w:p w14:paraId="5FA6AF30" w14:textId="77777777" w:rsidR="00B9334B" w:rsidRPr="00332E5B" w:rsidRDefault="00B9334B" w:rsidP="00C07A04">
            <w:pPr>
              <w:rPr>
                <w:rFonts w:ascii="Arial" w:hAnsi="Arial" w:cs="Arial"/>
              </w:rPr>
            </w:pPr>
            <w:proofErr w:type="spellStart"/>
            <w:r>
              <w:rPr>
                <w:rFonts w:ascii="Arial" w:hAnsi="Arial" w:cs="Arial"/>
              </w:rPr>
              <w:t>Uvarslet</w:t>
            </w:r>
            <w:proofErr w:type="spellEnd"/>
            <w:r>
              <w:rPr>
                <w:rFonts w:ascii="Arial" w:hAnsi="Arial" w:cs="Arial"/>
              </w:rPr>
              <w:t xml:space="preserve"> dopingk</w:t>
            </w:r>
            <w:r w:rsidRPr="00332E5B">
              <w:rPr>
                <w:rFonts w:ascii="Arial" w:hAnsi="Arial" w:cs="Arial"/>
              </w:rPr>
              <w:t>ontrol/tests, udført af den danske Anti-doping Organisation, kan finde sted.</w:t>
            </w:r>
          </w:p>
        </w:tc>
      </w:tr>
      <w:tr w:rsidR="00B9334B" w:rsidRPr="000D5ED1" w14:paraId="7FA61CFF" w14:textId="77777777" w:rsidTr="00C07A04">
        <w:tc>
          <w:tcPr>
            <w:tcW w:w="10475" w:type="dxa"/>
          </w:tcPr>
          <w:p w14:paraId="26C8C7CF" w14:textId="77777777" w:rsidR="00B9334B" w:rsidRPr="00332E5B" w:rsidRDefault="00B9334B" w:rsidP="00C07A04">
            <w:pPr>
              <w:rPr>
                <w:rFonts w:ascii="Arial" w:hAnsi="Arial" w:cs="Arial"/>
                <w:lang w:val="en-US"/>
              </w:rPr>
            </w:pPr>
            <w:r w:rsidRPr="00332E5B">
              <w:rPr>
                <w:rFonts w:ascii="Arial" w:hAnsi="Arial" w:cs="Arial"/>
                <w:lang w:val="en-US"/>
              </w:rPr>
              <w:t xml:space="preserve">Random doping control/tests, conducted by the Danish Anti-doping </w:t>
            </w:r>
            <w:proofErr w:type="spellStart"/>
            <w:r w:rsidRPr="00332E5B">
              <w:rPr>
                <w:rFonts w:ascii="Arial" w:hAnsi="Arial" w:cs="Arial"/>
                <w:lang w:val="en-US"/>
              </w:rPr>
              <w:t>Organisation</w:t>
            </w:r>
            <w:proofErr w:type="spellEnd"/>
            <w:r w:rsidRPr="00332E5B">
              <w:rPr>
                <w:rFonts w:ascii="Arial" w:hAnsi="Arial" w:cs="Arial"/>
                <w:lang w:val="en-US"/>
              </w:rPr>
              <w:t>, may take place at the event.</w:t>
            </w:r>
          </w:p>
        </w:tc>
      </w:tr>
    </w:tbl>
    <w:p w14:paraId="22B369CF" w14:textId="77777777" w:rsidR="00B9334B" w:rsidRPr="00332E5B" w:rsidRDefault="00B9334B" w:rsidP="00B9334B">
      <w:pPr>
        <w:spacing w:after="0"/>
        <w:rPr>
          <w:rFonts w:ascii="Arial" w:hAnsi="Arial" w:cs="Arial"/>
          <w:lang w:val="en-US"/>
        </w:rPr>
      </w:pPr>
      <w:r w:rsidRPr="00332E5B">
        <w:rPr>
          <w:rFonts w:ascii="Arial" w:hAnsi="Arial" w:cs="Arial"/>
          <w:lang w:val="en-US"/>
        </w:rPr>
        <w:tab/>
      </w:r>
    </w:p>
    <w:p w14:paraId="57EEF7C0" w14:textId="77777777" w:rsidR="00B9334B" w:rsidRPr="00332E5B" w:rsidRDefault="00B9334B" w:rsidP="00B9334B">
      <w:pPr>
        <w:spacing w:after="0"/>
        <w:rPr>
          <w:rFonts w:ascii="Arial" w:hAnsi="Arial" w:cs="Arial"/>
          <w:b/>
          <w:lang w:val="en-US"/>
        </w:rPr>
      </w:pPr>
      <w:r w:rsidRPr="00332E5B">
        <w:rPr>
          <w:rFonts w:ascii="Arial" w:hAnsi="Arial" w:cs="Arial"/>
          <w:b/>
          <w:lang w:val="en-US"/>
        </w:rPr>
        <w:t>Program</w:t>
      </w:r>
    </w:p>
    <w:tbl>
      <w:tblPr>
        <w:tblStyle w:val="Tabel-Gitter"/>
        <w:tblW w:w="0" w:type="auto"/>
        <w:tblLook w:val="04A0" w:firstRow="1" w:lastRow="0" w:firstColumn="1" w:lastColumn="0" w:noHBand="0" w:noVBand="1"/>
      </w:tblPr>
      <w:tblGrid>
        <w:gridCol w:w="10325"/>
      </w:tblGrid>
      <w:tr w:rsidR="00B9334B" w:rsidRPr="00332E5B" w14:paraId="33E32DAF" w14:textId="77777777" w:rsidTr="00C07A04">
        <w:tc>
          <w:tcPr>
            <w:tcW w:w="10475" w:type="dxa"/>
          </w:tcPr>
          <w:p w14:paraId="05A35A85" w14:textId="77777777" w:rsidR="00B9334B" w:rsidRPr="00332E5B" w:rsidRDefault="00B9334B" w:rsidP="00C07A04">
            <w:pPr>
              <w:tabs>
                <w:tab w:val="left" w:pos="1590"/>
              </w:tabs>
              <w:rPr>
                <w:sz w:val="24"/>
                <w:szCs w:val="24"/>
              </w:rPr>
            </w:pPr>
            <w:r w:rsidRPr="00332E5B">
              <w:rPr>
                <w:sz w:val="24"/>
                <w:szCs w:val="24"/>
              </w:rPr>
              <w:t xml:space="preserve">08:45 – 09:00 </w:t>
            </w:r>
            <w:r>
              <w:rPr>
                <w:sz w:val="24"/>
                <w:szCs w:val="24"/>
              </w:rPr>
              <w:t>Hold</w:t>
            </w:r>
            <w:r w:rsidRPr="00332E5B">
              <w:rPr>
                <w:sz w:val="24"/>
                <w:szCs w:val="24"/>
              </w:rPr>
              <w:t xml:space="preserve">ledermøde </w:t>
            </w:r>
          </w:p>
          <w:p w14:paraId="66D444A8" w14:textId="77777777" w:rsidR="00B9334B" w:rsidRPr="00332E5B" w:rsidRDefault="00B9334B" w:rsidP="00C07A04">
            <w:pPr>
              <w:tabs>
                <w:tab w:val="left" w:pos="1590"/>
              </w:tabs>
              <w:rPr>
                <w:sz w:val="24"/>
                <w:szCs w:val="24"/>
              </w:rPr>
            </w:pPr>
            <w:r w:rsidRPr="00332E5B">
              <w:rPr>
                <w:sz w:val="24"/>
                <w:szCs w:val="24"/>
              </w:rPr>
              <w:t>09:00 – 18:00 Stævne og medalje ceremon</w:t>
            </w:r>
            <w:r>
              <w:rPr>
                <w:sz w:val="24"/>
                <w:szCs w:val="24"/>
              </w:rPr>
              <w:t>i</w:t>
            </w:r>
          </w:p>
          <w:p w14:paraId="785ABE8A" w14:textId="77777777" w:rsidR="00B9334B" w:rsidRPr="00332E5B" w:rsidRDefault="00B9334B" w:rsidP="00C07A04">
            <w:pPr>
              <w:tabs>
                <w:tab w:val="left" w:pos="1590"/>
              </w:tabs>
              <w:rPr>
                <w:sz w:val="24"/>
                <w:szCs w:val="24"/>
              </w:rPr>
            </w:pPr>
            <w:r w:rsidRPr="00332E5B">
              <w:rPr>
                <w:sz w:val="24"/>
                <w:szCs w:val="24"/>
              </w:rPr>
              <w:t>12:00 - 13:00 Frokost</w:t>
            </w:r>
          </w:p>
          <w:p w14:paraId="4C4CA859" w14:textId="77777777" w:rsidR="00B9334B" w:rsidRPr="00332E5B" w:rsidRDefault="00B9334B" w:rsidP="00C07A04">
            <w:pPr>
              <w:tabs>
                <w:tab w:val="left" w:pos="1590"/>
              </w:tabs>
              <w:rPr>
                <w:sz w:val="24"/>
                <w:szCs w:val="24"/>
              </w:rPr>
            </w:pPr>
            <w:r w:rsidRPr="00332E5B">
              <w:rPr>
                <w:sz w:val="24"/>
                <w:szCs w:val="24"/>
              </w:rPr>
              <w:t>Forbehold for dato og tidspunkt i de forskellige tidsfrister.</w:t>
            </w:r>
          </w:p>
        </w:tc>
      </w:tr>
      <w:tr w:rsidR="00B9334B" w:rsidRPr="000D5ED1" w14:paraId="05F2AEEB" w14:textId="77777777" w:rsidTr="00C07A04">
        <w:tc>
          <w:tcPr>
            <w:tcW w:w="10475" w:type="dxa"/>
          </w:tcPr>
          <w:p w14:paraId="2D5C53C3" w14:textId="77777777" w:rsidR="00B9334B" w:rsidRPr="00332E5B" w:rsidRDefault="00B9334B" w:rsidP="00C07A04">
            <w:pPr>
              <w:tabs>
                <w:tab w:val="left" w:pos="1590"/>
              </w:tabs>
              <w:rPr>
                <w:sz w:val="24"/>
                <w:szCs w:val="24"/>
                <w:lang w:val="en-US"/>
              </w:rPr>
            </w:pPr>
            <w:r w:rsidRPr="00332E5B">
              <w:rPr>
                <w:sz w:val="24"/>
                <w:szCs w:val="24"/>
                <w:lang w:val="en-US"/>
              </w:rPr>
              <w:t xml:space="preserve">08:45 – 09:00 Team Leaders Meeting </w:t>
            </w:r>
          </w:p>
          <w:p w14:paraId="4A063ABA" w14:textId="77777777" w:rsidR="00B9334B" w:rsidRPr="00332E5B" w:rsidRDefault="00B9334B" w:rsidP="00C07A04">
            <w:pPr>
              <w:tabs>
                <w:tab w:val="left" w:pos="1590"/>
              </w:tabs>
              <w:rPr>
                <w:sz w:val="24"/>
                <w:szCs w:val="24"/>
                <w:lang w:val="en-US"/>
              </w:rPr>
            </w:pPr>
            <w:r w:rsidRPr="00332E5B">
              <w:rPr>
                <w:sz w:val="24"/>
                <w:szCs w:val="24"/>
                <w:lang w:val="en-US"/>
              </w:rPr>
              <w:t>09:00 – 18:00 Competitions and awards ceremony</w:t>
            </w:r>
          </w:p>
          <w:p w14:paraId="6C07D812" w14:textId="77777777" w:rsidR="00B9334B" w:rsidRPr="00332E5B" w:rsidRDefault="00B9334B" w:rsidP="00C07A04">
            <w:pPr>
              <w:tabs>
                <w:tab w:val="left" w:pos="1590"/>
              </w:tabs>
              <w:rPr>
                <w:sz w:val="24"/>
                <w:szCs w:val="24"/>
                <w:lang w:val="en-US"/>
              </w:rPr>
            </w:pPr>
            <w:r w:rsidRPr="00332E5B">
              <w:rPr>
                <w:sz w:val="24"/>
                <w:szCs w:val="24"/>
                <w:lang w:val="en-US"/>
              </w:rPr>
              <w:t>12:00 - 13:00 Lunch</w:t>
            </w:r>
          </w:p>
          <w:p w14:paraId="03F916F7" w14:textId="77777777" w:rsidR="00B9334B" w:rsidRPr="00332E5B" w:rsidRDefault="00B9334B" w:rsidP="00C07A04">
            <w:pPr>
              <w:tabs>
                <w:tab w:val="left" w:pos="1590"/>
              </w:tabs>
              <w:jc w:val="both"/>
              <w:rPr>
                <w:sz w:val="24"/>
                <w:szCs w:val="24"/>
                <w:lang w:val="en-US"/>
              </w:rPr>
            </w:pPr>
            <w:r w:rsidRPr="00332E5B">
              <w:rPr>
                <w:sz w:val="24"/>
                <w:szCs w:val="24"/>
                <w:lang w:val="en-US"/>
              </w:rPr>
              <w:t xml:space="preserve">The </w:t>
            </w:r>
            <w:proofErr w:type="gramStart"/>
            <w:r w:rsidRPr="00332E5B">
              <w:rPr>
                <w:sz w:val="24"/>
                <w:szCs w:val="24"/>
                <w:lang w:val="en-US"/>
              </w:rPr>
              <w:t>time table</w:t>
            </w:r>
            <w:proofErr w:type="gramEnd"/>
            <w:r w:rsidRPr="00332E5B">
              <w:rPr>
                <w:sz w:val="24"/>
                <w:szCs w:val="24"/>
                <w:lang w:val="en-US"/>
              </w:rPr>
              <w:t xml:space="preserve"> is subject to change.</w:t>
            </w:r>
          </w:p>
        </w:tc>
      </w:tr>
    </w:tbl>
    <w:p w14:paraId="4A2D0ECA" w14:textId="77E5586A" w:rsidR="00B9334B" w:rsidRDefault="00B9334B" w:rsidP="00B9334B">
      <w:pPr>
        <w:spacing w:after="0"/>
        <w:rPr>
          <w:rFonts w:ascii="Arial" w:hAnsi="Arial" w:cs="Arial"/>
          <w:b/>
          <w:lang w:val="en-US"/>
        </w:rPr>
      </w:pPr>
    </w:p>
    <w:p w14:paraId="347DE041" w14:textId="5C11004B" w:rsidR="00BF1F85" w:rsidRDefault="00BF1F85" w:rsidP="00B9334B">
      <w:pPr>
        <w:spacing w:after="0"/>
        <w:rPr>
          <w:rFonts w:ascii="Arial" w:hAnsi="Arial" w:cs="Arial"/>
          <w:b/>
          <w:lang w:val="en-US"/>
        </w:rPr>
      </w:pPr>
    </w:p>
    <w:p w14:paraId="13451F8E" w14:textId="5DD84A0C" w:rsidR="00BF1F85" w:rsidRDefault="00BF1F85" w:rsidP="00B9334B">
      <w:pPr>
        <w:spacing w:after="0"/>
        <w:rPr>
          <w:rFonts w:ascii="Arial" w:hAnsi="Arial" w:cs="Arial"/>
          <w:b/>
          <w:lang w:val="en-US"/>
        </w:rPr>
      </w:pPr>
    </w:p>
    <w:p w14:paraId="4D9DA8CB" w14:textId="1DD2821D" w:rsidR="00BF1F85" w:rsidRDefault="00BF1F85" w:rsidP="00B9334B">
      <w:pPr>
        <w:spacing w:after="0"/>
        <w:rPr>
          <w:rFonts w:ascii="Arial" w:hAnsi="Arial" w:cs="Arial"/>
          <w:b/>
          <w:lang w:val="en-US"/>
        </w:rPr>
      </w:pPr>
    </w:p>
    <w:p w14:paraId="2FD6573F" w14:textId="4CDDD504" w:rsidR="00D05CE9" w:rsidRDefault="00D05CE9" w:rsidP="00B9334B">
      <w:pPr>
        <w:spacing w:after="0"/>
        <w:rPr>
          <w:rFonts w:ascii="Arial" w:hAnsi="Arial" w:cs="Arial"/>
          <w:b/>
          <w:lang w:val="en-US"/>
        </w:rPr>
      </w:pPr>
    </w:p>
    <w:p w14:paraId="7541DF14" w14:textId="7B18004B" w:rsidR="00D05CE9" w:rsidRDefault="00D05CE9" w:rsidP="00B9334B">
      <w:pPr>
        <w:spacing w:after="0"/>
        <w:rPr>
          <w:rFonts w:ascii="Arial" w:hAnsi="Arial" w:cs="Arial"/>
          <w:b/>
          <w:lang w:val="en-US"/>
        </w:rPr>
      </w:pPr>
    </w:p>
    <w:p w14:paraId="62D02B2A" w14:textId="6714D614" w:rsidR="00D05CE9" w:rsidRDefault="00D05CE9" w:rsidP="00B9334B">
      <w:pPr>
        <w:spacing w:after="0"/>
        <w:rPr>
          <w:rFonts w:ascii="Arial" w:hAnsi="Arial" w:cs="Arial"/>
          <w:b/>
          <w:lang w:val="en-US"/>
        </w:rPr>
      </w:pPr>
    </w:p>
    <w:p w14:paraId="2565A5B8" w14:textId="77777777" w:rsidR="00D05CE9" w:rsidRDefault="00D05CE9" w:rsidP="00B9334B">
      <w:pPr>
        <w:spacing w:after="0"/>
        <w:rPr>
          <w:rFonts w:ascii="Arial" w:hAnsi="Arial" w:cs="Arial"/>
          <w:b/>
          <w:lang w:val="en-US"/>
        </w:rPr>
      </w:pPr>
    </w:p>
    <w:p w14:paraId="12C5125C" w14:textId="45AA7BB6" w:rsidR="00BF1F85" w:rsidRDefault="00BF1F85" w:rsidP="00B9334B">
      <w:pPr>
        <w:spacing w:after="0"/>
        <w:rPr>
          <w:rFonts w:ascii="Arial" w:hAnsi="Arial" w:cs="Arial"/>
          <w:b/>
          <w:lang w:val="en-US"/>
        </w:rPr>
      </w:pPr>
    </w:p>
    <w:p w14:paraId="3858D207" w14:textId="6F4FB983" w:rsidR="003E0A2B" w:rsidRDefault="003E0A2B" w:rsidP="00B9334B">
      <w:pPr>
        <w:spacing w:after="0"/>
        <w:rPr>
          <w:rFonts w:ascii="Arial" w:hAnsi="Arial" w:cs="Arial"/>
          <w:b/>
          <w:lang w:val="en-US"/>
        </w:rPr>
      </w:pPr>
      <w:proofErr w:type="spellStart"/>
      <w:r>
        <w:rPr>
          <w:rFonts w:ascii="Arial" w:hAnsi="Arial" w:cs="Arial"/>
          <w:b/>
          <w:lang w:val="en-US"/>
        </w:rPr>
        <w:lastRenderedPageBreak/>
        <w:t>Coronaregler</w:t>
      </w:r>
      <w:proofErr w:type="spellEnd"/>
    </w:p>
    <w:tbl>
      <w:tblPr>
        <w:tblStyle w:val="Tabel-Gitter"/>
        <w:tblW w:w="0" w:type="auto"/>
        <w:tblLook w:val="04A0" w:firstRow="1" w:lastRow="0" w:firstColumn="1" w:lastColumn="0" w:noHBand="0" w:noVBand="1"/>
      </w:tblPr>
      <w:tblGrid>
        <w:gridCol w:w="10325"/>
      </w:tblGrid>
      <w:tr w:rsidR="003E0A2B" w:rsidRPr="00332E5B" w14:paraId="02374F9B" w14:textId="77777777" w:rsidTr="00DB6440">
        <w:tc>
          <w:tcPr>
            <w:tcW w:w="10475" w:type="dxa"/>
          </w:tcPr>
          <w:p w14:paraId="3AFA3D7B" w14:textId="77777777" w:rsidR="003E0A2B" w:rsidRDefault="007721EF" w:rsidP="00DB6440">
            <w:pPr>
              <w:rPr>
                <w:rFonts w:ascii="Arial" w:hAnsi="Arial" w:cs="Arial"/>
              </w:rPr>
            </w:pPr>
            <w:r w:rsidRPr="007721EF">
              <w:rPr>
                <w:rFonts w:ascii="Arial" w:hAnsi="Arial" w:cs="Arial"/>
              </w:rPr>
              <w:t>Der vil være krav o</w:t>
            </w:r>
            <w:r>
              <w:rPr>
                <w:rFonts w:ascii="Arial" w:hAnsi="Arial" w:cs="Arial"/>
              </w:rPr>
              <w:t>m Corona</w:t>
            </w:r>
            <w:r w:rsidR="00FE0FBE">
              <w:rPr>
                <w:rFonts w:ascii="Arial" w:hAnsi="Arial" w:cs="Arial"/>
              </w:rPr>
              <w:t>pas eller negativ test for alle deltagere til stævnet</w:t>
            </w:r>
            <w:r w:rsidR="00B40BA3">
              <w:rPr>
                <w:rFonts w:ascii="Arial" w:hAnsi="Arial" w:cs="Arial"/>
              </w:rPr>
              <w:t xml:space="preserve">. </w:t>
            </w:r>
            <w:r w:rsidR="00984E7B">
              <w:rPr>
                <w:rFonts w:ascii="Arial" w:hAnsi="Arial" w:cs="Arial"/>
              </w:rPr>
              <w:t xml:space="preserve">De danske regler for </w:t>
            </w:r>
            <w:r w:rsidR="00D46FDC">
              <w:rPr>
                <w:rFonts w:ascii="Arial" w:hAnsi="Arial" w:cs="Arial"/>
              </w:rPr>
              <w:t xml:space="preserve">negativ test er gældende. Det vil sige at </w:t>
            </w:r>
            <w:proofErr w:type="gramStart"/>
            <w:r w:rsidR="00D46FDC">
              <w:rPr>
                <w:rFonts w:ascii="Arial" w:hAnsi="Arial" w:cs="Arial"/>
              </w:rPr>
              <w:t>PCR testen</w:t>
            </w:r>
            <w:proofErr w:type="gramEnd"/>
            <w:r w:rsidR="00D46FDC">
              <w:rPr>
                <w:rFonts w:ascii="Arial" w:hAnsi="Arial" w:cs="Arial"/>
              </w:rPr>
              <w:t xml:space="preserve"> </w:t>
            </w:r>
            <w:r w:rsidR="00A61CC6">
              <w:rPr>
                <w:rFonts w:ascii="Arial" w:hAnsi="Arial" w:cs="Arial"/>
              </w:rPr>
              <w:t xml:space="preserve">skal være under 72 timer gammel </w:t>
            </w:r>
            <w:r w:rsidR="009F4CB8">
              <w:rPr>
                <w:rFonts w:ascii="Arial" w:hAnsi="Arial" w:cs="Arial"/>
              </w:rPr>
              <w:t xml:space="preserve">ved stævnedagen. En kviktest skal være </w:t>
            </w:r>
            <w:r w:rsidR="003B09E2">
              <w:rPr>
                <w:rFonts w:ascii="Arial" w:hAnsi="Arial" w:cs="Arial"/>
              </w:rPr>
              <w:t>under 48 timer gammel ved stævnedagen.</w:t>
            </w:r>
          </w:p>
          <w:p w14:paraId="3A55A212" w14:textId="61B572D8" w:rsidR="003B09E2" w:rsidRPr="007721EF" w:rsidRDefault="003B09E2" w:rsidP="00DB6440">
            <w:pPr>
              <w:rPr>
                <w:rFonts w:ascii="Arial" w:hAnsi="Arial" w:cs="Arial"/>
              </w:rPr>
            </w:pPr>
            <w:r>
              <w:rPr>
                <w:rFonts w:ascii="Arial" w:hAnsi="Arial" w:cs="Arial"/>
              </w:rPr>
              <w:t xml:space="preserve">På stævnedagen </w:t>
            </w:r>
            <w:r w:rsidR="00BC6A4F">
              <w:rPr>
                <w:rFonts w:ascii="Arial" w:hAnsi="Arial" w:cs="Arial"/>
              </w:rPr>
              <w:t>skal alle tilskuere over 15 år fremvise Coronapas eller negativ test efter gældende danske regler.</w:t>
            </w:r>
          </w:p>
        </w:tc>
      </w:tr>
      <w:tr w:rsidR="003E0A2B" w:rsidRPr="000D5ED1" w14:paraId="4DAACD46" w14:textId="77777777" w:rsidTr="00DB6440">
        <w:tc>
          <w:tcPr>
            <w:tcW w:w="10475" w:type="dxa"/>
          </w:tcPr>
          <w:p w14:paraId="2C69E76E" w14:textId="26328645" w:rsidR="00B63388" w:rsidRPr="00B63388" w:rsidRDefault="00B63388" w:rsidP="00B63388">
            <w:pPr>
              <w:rPr>
                <w:rFonts w:ascii="Arial" w:hAnsi="Arial" w:cs="Arial"/>
                <w:lang w:val="en-US"/>
              </w:rPr>
            </w:pPr>
            <w:r w:rsidRPr="00B63388">
              <w:rPr>
                <w:rFonts w:ascii="Arial" w:hAnsi="Arial" w:cs="Arial"/>
                <w:lang w:val="en-US"/>
              </w:rPr>
              <w:t>There will be requirements for Corona</w:t>
            </w:r>
            <w:r w:rsidR="000859B8">
              <w:rPr>
                <w:rFonts w:ascii="Arial" w:hAnsi="Arial" w:cs="Arial"/>
                <w:lang w:val="en-US"/>
              </w:rPr>
              <w:t xml:space="preserve"> </w:t>
            </w:r>
            <w:r w:rsidRPr="00B63388">
              <w:rPr>
                <w:rFonts w:ascii="Arial" w:hAnsi="Arial" w:cs="Arial"/>
                <w:lang w:val="en-US"/>
              </w:rPr>
              <w:t>pas or negative testing for all entrants to the event. The Danish rules for negative testing apply. This means that the PCR test must be less than 72 hours old by the day of the competition. A quick test must be under 48 hours old by the day of the event.</w:t>
            </w:r>
          </w:p>
          <w:p w14:paraId="1EF5903A" w14:textId="75E037BB" w:rsidR="003E0A2B" w:rsidRPr="00B63388" w:rsidRDefault="00B63388" w:rsidP="00B63388">
            <w:pPr>
              <w:rPr>
                <w:rFonts w:ascii="Arial" w:hAnsi="Arial" w:cs="Arial"/>
                <w:lang w:val="en-US"/>
              </w:rPr>
            </w:pPr>
            <w:r w:rsidRPr="00B63388">
              <w:rPr>
                <w:rFonts w:ascii="Arial" w:hAnsi="Arial" w:cs="Arial"/>
                <w:lang w:val="en-US"/>
              </w:rPr>
              <w:t xml:space="preserve">On the day of the competition, all spectators over the age of 15 must present </w:t>
            </w:r>
            <w:proofErr w:type="spellStart"/>
            <w:r w:rsidRPr="00B63388">
              <w:rPr>
                <w:rFonts w:ascii="Arial" w:hAnsi="Arial" w:cs="Arial"/>
                <w:lang w:val="en-US"/>
              </w:rPr>
              <w:t>Coronapas</w:t>
            </w:r>
            <w:proofErr w:type="spellEnd"/>
            <w:r w:rsidRPr="00B63388">
              <w:rPr>
                <w:rFonts w:ascii="Arial" w:hAnsi="Arial" w:cs="Arial"/>
                <w:lang w:val="en-US"/>
              </w:rPr>
              <w:t xml:space="preserve"> or a negative test in accordance with current Danish rules.</w:t>
            </w:r>
          </w:p>
        </w:tc>
      </w:tr>
    </w:tbl>
    <w:p w14:paraId="7F6BE1C0" w14:textId="68C086B2" w:rsidR="003E0A2B" w:rsidRPr="00B63388" w:rsidRDefault="003E0A2B" w:rsidP="00B9334B">
      <w:pPr>
        <w:spacing w:after="0"/>
        <w:rPr>
          <w:rFonts w:ascii="Arial" w:hAnsi="Arial" w:cs="Arial"/>
          <w:b/>
          <w:lang w:val="en-US"/>
        </w:rPr>
      </w:pPr>
    </w:p>
    <w:p w14:paraId="3CFC55EC" w14:textId="377910DB" w:rsidR="003E0A2B" w:rsidRPr="00B63388" w:rsidRDefault="003E0A2B" w:rsidP="00B9334B">
      <w:pPr>
        <w:spacing w:after="0"/>
        <w:rPr>
          <w:rFonts w:ascii="Arial" w:hAnsi="Arial" w:cs="Arial"/>
          <w:b/>
          <w:lang w:val="en-US"/>
        </w:rPr>
      </w:pPr>
    </w:p>
    <w:p w14:paraId="6087EBAF" w14:textId="77777777" w:rsidR="00B9334B" w:rsidRPr="00332E5B" w:rsidRDefault="00B9334B" w:rsidP="00B9334B">
      <w:pPr>
        <w:spacing w:after="0"/>
        <w:rPr>
          <w:rFonts w:ascii="Arial" w:hAnsi="Arial" w:cs="Arial"/>
          <w:b/>
          <w:lang w:val="en-US"/>
        </w:rPr>
      </w:pPr>
      <w:r w:rsidRPr="00332E5B">
        <w:rPr>
          <w:rFonts w:ascii="Arial" w:hAnsi="Arial" w:cs="Arial"/>
          <w:b/>
          <w:lang w:val="en-US"/>
        </w:rPr>
        <w:t>Visa</w:t>
      </w:r>
    </w:p>
    <w:tbl>
      <w:tblPr>
        <w:tblStyle w:val="Tabel-Gitter"/>
        <w:tblW w:w="0" w:type="auto"/>
        <w:tblLook w:val="04A0" w:firstRow="1" w:lastRow="0" w:firstColumn="1" w:lastColumn="0" w:noHBand="0" w:noVBand="1"/>
      </w:tblPr>
      <w:tblGrid>
        <w:gridCol w:w="10325"/>
      </w:tblGrid>
      <w:tr w:rsidR="00B9334B" w:rsidRPr="000D5ED1" w14:paraId="61C21BEE" w14:textId="77777777" w:rsidTr="00C07A04">
        <w:tc>
          <w:tcPr>
            <w:tcW w:w="10475" w:type="dxa"/>
          </w:tcPr>
          <w:p w14:paraId="59697961" w14:textId="77777777" w:rsidR="00612B65" w:rsidRDefault="000D5ED1" w:rsidP="00C07A04">
            <w:pPr>
              <w:rPr>
                <w:rFonts w:ascii="Arial" w:hAnsi="Arial" w:cs="Arial"/>
                <w:lang w:val="en-US"/>
              </w:rPr>
            </w:pPr>
            <w:hyperlink r:id="rId11" w:history="1">
              <w:r w:rsidR="00612B65" w:rsidRPr="00665E69">
                <w:rPr>
                  <w:rStyle w:val="Hyperlink"/>
                  <w:rFonts w:ascii="Arial" w:hAnsi="Arial" w:cs="Arial"/>
                  <w:lang w:val="en-US"/>
                </w:rPr>
                <w:t>http://www.nyidanmark.dk/en-us/coming_to_dk/visa/visa.htm</w:t>
              </w:r>
            </w:hyperlink>
          </w:p>
          <w:p w14:paraId="3E627227" w14:textId="77777777" w:rsidR="00612B65" w:rsidRPr="00332E5B" w:rsidRDefault="00612B65" w:rsidP="00C07A04">
            <w:pPr>
              <w:rPr>
                <w:rFonts w:ascii="Arial" w:hAnsi="Arial" w:cs="Arial"/>
                <w:lang w:val="en-US"/>
              </w:rPr>
            </w:pPr>
          </w:p>
        </w:tc>
      </w:tr>
    </w:tbl>
    <w:p w14:paraId="140F8316" w14:textId="77777777" w:rsidR="006E115A" w:rsidRPr="0058274C" w:rsidRDefault="006E115A" w:rsidP="00B9334B">
      <w:pPr>
        <w:spacing w:after="0"/>
        <w:rPr>
          <w:rFonts w:ascii="Arial" w:hAnsi="Arial" w:cs="Arial"/>
          <w:b/>
          <w:lang w:val="en-US"/>
        </w:rPr>
      </w:pPr>
    </w:p>
    <w:p w14:paraId="187EA44A" w14:textId="6CF87E3B" w:rsidR="00B9334B" w:rsidRPr="00332E5B" w:rsidRDefault="00B9334B" w:rsidP="00B9334B">
      <w:pPr>
        <w:spacing w:after="0"/>
        <w:rPr>
          <w:rFonts w:ascii="Arial" w:hAnsi="Arial" w:cs="Arial"/>
          <w:b/>
        </w:rPr>
      </w:pPr>
      <w:r w:rsidRPr="00332E5B">
        <w:rPr>
          <w:rFonts w:ascii="Arial" w:hAnsi="Arial" w:cs="Arial"/>
          <w:b/>
        </w:rPr>
        <w:t>Train station</w:t>
      </w:r>
    </w:p>
    <w:tbl>
      <w:tblPr>
        <w:tblStyle w:val="Tabel-Gitter"/>
        <w:tblW w:w="0" w:type="auto"/>
        <w:tblLook w:val="04A0" w:firstRow="1" w:lastRow="0" w:firstColumn="1" w:lastColumn="0" w:noHBand="0" w:noVBand="1"/>
      </w:tblPr>
      <w:tblGrid>
        <w:gridCol w:w="10325"/>
      </w:tblGrid>
      <w:tr w:rsidR="00B9334B" w:rsidRPr="00332E5B" w14:paraId="13152BE3" w14:textId="77777777" w:rsidTr="00C07A04">
        <w:tc>
          <w:tcPr>
            <w:tcW w:w="10475" w:type="dxa"/>
          </w:tcPr>
          <w:p w14:paraId="4D716AA5" w14:textId="47933F43" w:rsidR="00B9334B" w:rsidRPr="00332E5B" w:rsidRDefault="00B9334B" w:rsidP="00C07A04">
            <w:pPr>
              <w:rPr>
                <w:rFonts w:ascii="Arial" w:hAnsi="Arial" w:cs="Arial"/>
              </w:rPr>
            </w:pPr>
          </w:p>
        </w:tc>
      </w:tr>
    </w:tbl>
    <w:p w14:paraId="2E41652E" w14:textId="77777777" w:rsidR="00B9334B" w:rsidRPr="00332E5B" w:rsidRDefault="00B9334B" w:rsidP="00B9334B">
      <w:pPr>
        <w:spacing w:after="0"/>
        <w:rPr>
          <w:rFonts w:ascii="Arial" w:hAnsi="Arial" w:cs="Arial"/>
        </w:rPr>
      </w:pPr>
    </w:p>
    <w:p w14:paraId="1DD354A7" w14:textId="77777777" w:rsidR="00B9334B" w:rsidRPr="00332E5B" w:rsidRDefault="00B9334B" w:rsidP="00B9334B">
      <w:pPr>
        <w:spacing w:after="0"/>
        <w:rPr>
          <w:rFonts w:ascii="Arial" w:hAnsi="Arial" w:cs="Arial"/>
          <w:b/>
        </w:rPr>
      </w:pPr>
      <w:r w:rsidRPr="00332E5B">
        <w:rPr>
          <w:rFonts w:ascii="Arial" w:hAnsi="Arial" w:cs="Arial"/>
          <w:b/>
        </w:rPr>
        <w:t>Præmier/Awards</w:t>
      </w:r>
    </w:p>
    <w:tbl>
      <w:tblPr>
        <w:tblStyle w:val="Tabel-Gitter"/>
        <w:tblW w:w="0" w:type="auto"/>
        <w:tblLook w:val="04A0" w:firstRow="1" w:lastRow="0" w:firstColumn="1" w:lastColumn="0" w:noHBand="0" w:noVBand="1"/>
      </w:tblPr>
      <w:tblGrid>
        <w:gridCol w:w="10325"/>
      </w:tblGrid>
      <w:tr w:rsidR="00B9334B" w:rsidRPr="00332E5B" w14:paraId="30A6BCD6" w14:textId="77777777" w:rsidTr="00C07A04">
        <w:tc>
          <w:tcPr>
            <w:tcW w:w="10475" w:type="dxa"/>
          </w:tcPr>
          <w:tbl>
            <w:tblPr>
              <w:tblStyle w:val="Tabel-Gitter"/>
              <w:tblW w:w="0" w:type="auto"/>
              <w:tblLook w:val="04A0" w:firstRow="1" w:lastRow="0" w:firstColumn="1" w:lastColumn="0" w:noHBand="0" w:noVBand="1"/>
            </w:tblPr>
            <w:tblGrid>
              <w:gridCol w:w="10099"/>
            </w:tblGrid>
            <w:tr w:rsidR="00432077" w:rsidRPr="00332E5B" w14:paraId="6316F411" w14:textId="77777777" w:rsidTr="004C0D46">
              <w:tc>
                <w:tcPr>
                  <w:tcW w:w="10099" w:type="dxa"/>
                </w:tcPr>
                <w:p w14:paraId="7F971BEB" w14:textId="77777777" w:rsidR="00432077" w:rsidRPr="00332E5B" w:rsidRDefault="00432077" w:rsidP="00432077">
                  <w:pPr>
                    <w:pStyle w:val="Brdtekst"/>
                    <w:rPr>
                      <w:rFonts w:asciiTheme="minorHAnsi" w:hAnsiTheme="minorHAnsi"/>
                      <w:bCs/>
                      <w:lang w:val="en-US"/>
                    </w:rPr>
                  </w:pPr>
                  <w:r w:rsidRPr="00234BAB">
                    <w:rPr>
                      <w:rFonts w:asciiTheme="minorHAnsi" w:hAnsiTheme="minorHAnsi"/>
                      <w:bCs/>
                    </w:rPr>
                    <w:t>Placering 1-3 modtager medaljer</w:t>
                  </w:r>
                </w:p>
              </w:tc>
            </w:tr>
          </w:tbl>
          <w:p w14:paraId="4F635452" w14:textId="77777777" w:rsidR="00B9334B" w:rsidRPr="00332E5B" w:rsidRDefault="00B9334B" w:rsidP="00C07A04">
            <w:pPr>
              <w:pStyle w:val="Brdtekst"/>
              <w:rPr>
                <w:rFonts w:asciiTheme="minorHAnsi" w:hAnsiTheme="minorHAnsi"/>
                <w:bCs/>
                <w:lang w:val="en-US"/>
              </w:rPr>
            </w:pPr>
          </w:p>
        </w:tc>
      </w:tr>
      <w:tr w:rsidR="00B9334B" w:rsidRPr="00332E5B" w14:paraId="30661658" w14:textId="77777777" w:rsidTr="00C07A04">
        <w:tc>
          <w:tcPr>
            <w:tcW w:w="10475" w:type="dxa"/>
          </w:tcPr>
          <w:p w14:paraId="07A71891" w14:textId="550D7BC9" w:rsidR="00B9334B" w:rsidRPr="00332E5B" w:rsidRDefault="004C0D46" w:rsidP="00C07A04">
            <w:pPr>
              <w:pStyle w:val="Brdtekst"/>
              <w:rPr>
                <w:rFonts w:asciiTheme="minorHAnsi" w:hAnsiTheme="minorHAnsi"/>
                <w:bCs/>
                <w:lang w:val="en-US"/>
              </w:rPr>
            </w:pPr>
            <w:r>
              <w:rPr>
                <w:rFonts w:asciiTheme="minorHAnsi" w:hAnsiTheme="minorHAnsi"/>
                <w:bCs/>
                <w:lang w:val="en-US"/>
              </w:rPr>
              <w:t>Placement 1-3 will receive medals</w:t>
            </w:r>
          </w:p>
        </w:tc>
      </w:tr>
    </w:tbl>
    <w:p w14:paraId="5773F320" w14:textId="77777777" w:rsidR="00B9334B" w:rsidRDefault="00B9334B" w:rsidP="00B9334B">
      <w:pPr>
        <w:pStyle w:val="Brdtekst"/>
        <w:spacing w:after="0" w:line="240" w:lineRule="auto"/>
        <w:rPr>
          <w:rFonts w:asciiTheme="minorHAnsi" w:hAnsiTheme="minorHAnsi"/>
          <w:b/>
          <w:bCs/>
          <w:lang w:val="en-US"/>
        </w:rPr>
      </w:pPr>
    </w:p>
    <w:p w14:paraId="16430591" w14:textId="77777777" w:rsidR="00B9334B" w:rsidRPr="00E378B1" w:rsidRDefault="00B9334B" w:rsidP="00B9334B">
      <w:pPr>
        <w:spacing w:after="0"/>
        <w:rPr>
          <w:rFonts w:ascii="Arial" w:hAnsi="Arial" w:cs="Arial"/>
          <w:b/>
          <w:lang w:val="en-US"/>
        </w:rPr>
      </w:pPr>
      <w:r w:rsidRPr="00E378B1">
        <w:rPr>
          <w:rFonts w:ascii="Arial" w:hAnsi="Arial" w:cs="Arial"/>
          <w:b/>
          <w:lang w:val="en-US"/>
        </w:rPr>
        <w:t>Deadline for application from international referees from other countries</w:t>
      </w:r>
    </w:p>
    <w:tbl>
      <w:tblPr>
        <w:tblStyle w:val="Tabel-Gitter"/>
        <w:tblW w:w="0" w:type="auto"/>
        <w:tblLook w:val="04A0" w:firstRow="1" w:lastRow="0" w:firstColumn="1" w:lastColumn="0" w:noHBand="0" w:noVBand="1"/>
      </w:tblPr>
      <w:tblGrid>
        <w:gridCol w:w="10325"/>
      </w:tblGrid>
      <w:tr w:rsidR="00B9334B" w:rsidRPr="000D5ED1" w14:paraId="46E1A2AE" w14:textId="77777777" w:rsidTr="00C07A04">
        <w:tc>
          <w:tcPr>
            <w:tcW w:w="10475" w:type="dxa"/>
          </w:tcPr>
          <w:p w14:paraId="24395795" w14:textId="3E21B881" w:rsidR="00B9334B" w:rsidRDefault="00B9334B" w:rsidP="00C07A04">
            <w:pPr>
              <w:pStyle w:val="Brdtekst"/>
              <w:jc w:val="right"/>
              <w:rPr>
                <w:rFonts w:ascii="Arial" w:hAnsi="Arial" w:cs="Arial"/>
                <w:lang w:val="en-US"/>
              </w:rPr>
            </w:pPr>
          </w:p>
        </w:tc>
      </w:tr>
    </w:tbl>
    <w:p w14:paraId="592AC5DA" w14:textId="77777777" w:rsidR="00B9334B" w:rsidRDefault="00B9334B" w:rsidP="00B9334B">
      <w:pPr>
        <w:pStyle w:val="Brdtekst"/>
        <w:spacing w:after="0" w:line="240" w:lineRule="auto"/>
        <w:rPr>
          <w:rFonts w:ascii="Arial" w:hAnsi="Arial" w:cs="Arial"/>
          <w:lang w:val="en-US"/>
        </w:rPr>
      </w:pPr>
    </w:p>
    <w:p w14:paraId="58F51176" w14:textId="77777777" w:rsidR="00B9334B" w:rsidRPr="00C43B64" w:rsidRDefault="00B9334B" w:rsidP="00B9334B">
      <w:pPr>
        <w:pStyle w:val="Brdtekst"/>
        <w:spacing w:after="0" w:line="240" w:lineRule="auto"/>
        <w:rPr>
          <w:rFonts w:asciiTheme="minorHAnsi" w:hAnsiTheme="minorHAnsi"/>
          <w:b/>
          <w:bCs/>
          <w:lang w:val="en-US"/>
        </w:rPr>
      </w:pPr>
    </w:p>
    <w:p w14:paraId="58699568" w14:textId="77777777" w:rsidR="00B9334B" w:rsidRPr="000D5ED1" w:rsidRDefault="00B9334B">
      <w:pPr>
        <w:rPr>
          <w:lang w:val="en-US"/>
        </w:rPr>
      </w:pPr>
      <w:r w:rsidRPr="000D5ED1">
        <w:rPr>
          <w:lang w:val="en-US"/>
        </w:rPr>
        <w:br w:type="page"/>
      </w:r>
    </w:p>
    <w:p w14:paraId="6595999C" w14:textId="77777777" w:rsidR="00B9334B" w:rsidRPr="00A37C4B" w:rsidRDefault="00B9334B" w:rsidP="00B9334B">
      <w:pPr>
        <w:tabs>
          <w:tab w:val="left" w:pos="1590"/>
        </w:tabs>
        <w:spacing w:after="0"/>
        <w:rPr>
          <w:rFonts w:ascii="Arial" w:hAnsi="Arial" w:cs="Arial"/>
          <w:b/>
          <w:lang w:val="en-US"/>
        </w:rPr>
      </w:pPr>
      <w:r w:rsidRPr="00A37C4B">
        <w:rPr>
          <w:rFonts w:ascii="Arial" w:hAnsi="Arial" w:cs="Arial"/>
          <w:b/>
        </w:rPr>
        <w:lastRenderedPageBreak/>
        <w:t>Stævneadministrator/</w:t>
      </w:r>
      <w:r w:rsidRPr="00A37C4B">
        <w:rPr>
          <w:rFonts w:ascii="Arial" w:hAnsi="Arial" w:cs="Arial"/>
          <w:b/>
          <w:lang w:val="en-US"/>
        </w:rPr>
        <w:t xml:space="preserve"> Tournament Director</w:t>
      </w:r>
    </w:p>
    <w:tbl>
      <w:tblPr>
        <w:tblStyle w:val="Tabel-Gitter"/>
        <w:tblW w:w="0" w:type="auto"/>
        <w:tblLook w:val="04A0" w:firstRow="1" w:lastRow="0" w:firstColumn="1" w:lastColumn="0" w:noHBand="0" w:noVBand="1"/>
      </w:tblPr>
      <w:tblGrid>
        <w:gridCol w:w="10325"/>
      </w:tblGrid>
      <w:tr w:rsidR="00B9334B" w:rsidRPr="00612B65" w14:paraId="36AB1F98" w14:textId="77777777" w:rsidTr="00C07A04">
        <w:tc>
          <w:tcPr>
            <w:tcW w:w="10606" w:type="dxa"/>
          </w:tcPr>
          <w:p w14:paraId="3732E5EA" w14:textId="77777777" w:rsidR="00767E7A" w:rsidRPr="00612B65" w:rsidRDefault="000D5ED1" w:rsidP="00767E7A">
            <w:pPr>
              <w:tabs>
                <w:tab w:val="left" w:pos="1590"/>
              </w:tabs>
              <w:rPr>
                <w:rFonts w:ascii="Arial" w:hAnsi="Arial" w:cs="Arial"/>
              </w:rPr>
            </w:pPr>
            <w:hyperlink r:id="rId12" w:history="1">
              <w:r w:rsidR="00767E7A" w:rsidRPr="00191671">
                <w:rPr>
                  <w:rStyle w:val="Hyperlink"/>
                  <w:rFonts w:ascii="Arial" w:hAnsi="Arial" w:cs="Arial"/>
                </w:rPr>
                <w:t>staevneadm@taekwondo.dk</w:t>
              </w:r>
            </w:hyperlink>
          </w:p>
        </w:tc>
      </w:tr>
      <w:tr w:rsidR="00B9334B" w:rsidRPr="00A37C4B" w14:paraId="23644DCA" w14:textId="77777777" w:rsidTr="00C07A04">
        <w:tc>
          <w:tcPr>
            <w:tcW w:w="10606" w:type="dxa"/>
          </w:tcPr>
          <w:p w14:paraId="5DE7DF09" w14:textId="77777777" w:rsidR="00B9334B" w:rsidRPr="00A37C4B" w:rsidRDefault="00B9334B" w:rsidP="00C07A04">
            <w:pPr>
              <w:tabs>
                <w:tab w:val="left" w:pos="1590"/>
              </w:tabs>
              <w:rPr>
                <w:rFonts w:ascii="Arial" w:hAnsi="Arial" w:cs="Arial"/>
              </w:rPr>
            </w:pPr>
            <w:r w:rsidRPr="00A37C4B">
              <w:rPr>
                <w:rFonts w:ascii="Arial" w:hAnsi="Arial" w:cs="Arial"/>
              </w:rPr>
              <w:t>Alle stævnespørgsmål skal rettes til stævneadministrator</w:t>
            </w:r>
          </w:p>
        </w:tc>
      </w:tr>
      <w:tr w:rsidR="00B9334B" w:rsidRPr="000D5ED1" w14:paraId="25446A4F" w14:textId="77777777" w:rsidTr="00C07A04">
        <w:tc>
          <w:tcPr>
            <w:tcW w:w="10606" w:type="dxa"/>
          </w:tcPr>
          <w:p w14:paraId="5A08F8FA" w14:textId="47432AB0" w:rsidR="00B9334B" w:rsidRPr="00A37C4B" w:rsidRDefault="00B9334B" w:rsidP="00C07A04">
            <w:pPr>
              <w:tabs>
                <w:tab w:val="left" w:pos="1590"/>
              </w:tabs>
              <w:rPr>
                <w:rFonts w:ascii="Arial" w:hAnsi="Arial" w:cs="Arial"/>
                <w:lang w:val="en-US"/>
              </w:rPr>
            </w:pPr>
            <w:r w:rsidRPr="00A37C4B">
              <w:rPr>
                <w:rFonts w:ascii="Arial" w:hAnsi="Arial" w:cs="Arial"/>
                <w:lang w:val="en-US"/>
              </w:rPr>
              <w:t>All questions concerning the event must be forwarded to the Tournament Director</w:t>
            </w:r>
          </w:p>
        </w:tc>
      </w:tr>
    </w:tbl>
    <w:p w14:paraId="4CAF2A39" w14:textId="77777777" w:rsidR="00B9334B" w:rsidRPr="00A37C4B" w:rsidRDefault="00B9334B" w:rsidP="00B9334B">
      <w:pPr>
        <w:tabs>
          <w:tab w:val="left" w:pos="1590"/>
        </w:tabs>
        <w:spacing w:after="0"/>
        <w:rPr>
          <w:rFonts w:ascii="Arial" w:hAnsi="Arial" w:cs="Arial"/>
          <w:lang w:val="en-US"/>
        </w:rPr>
      </w:pPr>
    </w:p>
    <w:p w14:paraId="76F39828" w14:textId="294A38BC" w:rsidR="00B9334B" w:rsidRPr="00A37C4B" w:rsidRDefault="00B9334B" w:rsidP="00B9334B">
      <w:pPr>
        <w:tabs>
          <w:tab w:val="left" w:pos="1590"/>
        </w:tabs>
        <w:spacing w:after="0"/>
        <w:rPr>
          <w:rFonts w:ascii="Arial" w:hAnsi="Arial" w:cs="Arial"/>
          <w:b/>
        </w:rPr>
      </w:pPr>
      <w:r w:rsidRPr="00A37C4B">
        <w:rPr>
          <w:rFonts w:ascii="Arial" w:hAnsi="Arial" w:cs="Arial"/>
          <w:b/>
        </w:rPr>
        <w:t>Kampregler/</w:t>
      </w:r>
      <w:r w:rsidR="0087077C">
        <w:rPr>
          <w:rFonts w:ascii="Arial" w:hAnsi="Arial" w:cs="Arial"/>
          <w:b/>
        </w:rPr>
        <w:t xml:space="preserve"> </w:t>
      </w:r>
      <w:proofErr w:type="spellStart"/>
      <w:r w:rsidR="00C859F2">
        <w:rPr>
          <w:rFonts w:ascii="Arial" w:hAnsi="Arial" w:cs="Arial"/>
          <w:b/>
        </w:rPr>
        <w:t>K</w:t>
      </w:r>
      <w:r w:rsidR="0087077C">
        <w:rPr>
          <w:rFonts w:ascii="Arial" w:hAnsi="Arial" w:cs="Arial"/>
          <w:b/>
        </w:rPr>
        <w:t>ireugi</w:t>
      </w:r>
      <w:proofErr w:type="spellEnd"/>
      <w:r w:rsidR="0087077C">
        <w:rPr>
          <w:rFonts w:ascii="Arial" w:hAnsi="Arial" w:cs="Arial"/>
          <w:b/>
        </w:rPr>
        <w:t xml:space="preserve"> </w:t>
      </w:r>
      <w:proofErr w:type="spellStart"/>
      <w:r w:rsidRPr="00A37C4B">
        <w:rPr>
          <w:rFonts w:ascii="Arial" w:hAnsi="Arial" w:cs="Arial"/>
          <w:b/>
        </w:rPr>
        <w:t>rules</w:t>
      </w:r>
      <w:proofErr w:type="spellEnd"/>
    </w:p>
    <w:tbl>
      <w:tblPr>
        <w:tblStyle w:val="Tabel-Gitter"/>
        <w:tblW w:w="0" w:type="auto"/>
        <w:tblLook w:val="04A0" w:firstRow="1" w:lastRow="0" w:firstColumn="1" w:lastColumn="0" w:noHBand="0" w:noVBand="1"/>
      </w:tblPr>
      <w:tblGrid>
        <w:gridCol w:w="10325"/>
      </w:tblGrid>
      <w:tr w:rsidR="00B9334B" w:rsidRPr="00C44ED1" w14:paraId="66BC41F0" w14:textId="77777777" w:rsidTr="00C07A04">
        <w:tc>
          <w:tcPr>
            <w:tcW w:w="10606" w:type="dxa"/>
          </w:tcPr>
          <w:p w14:paraId="008CB957" w14:textId="77777777" w:rsidR="00B9334B" w:rsidRDefault="00B9334B" w:rsidP="00C07A04">
            <w:pPr>
              <w:tabs>
                <w:tab w:val="left" w:pos="1590"/>
              </w:tabs>
              <w:rPr>
                <w:rFonts w:ascii="Arial" w:hAnsi="Arial" w:cs="Arial"/>
              </w:rPr>
            </w:pPr>
            <w:proofErr w:type="spellStart"/>
            <w:r w:rsidRPr="004B3604">
              <w:rPr>
                <w:rFonts w:ascii="Arial" w:hAnsi="Arial" w:cs="Arial"/>
              </w:rPr>
              <w:t>DTaF’s</w:t>
            </w:r>
            <w:proofErr w:type="spellEnd"/>
            <w:r w:rsidRPr="004B3604">
              <w:rPr>
                <w:rFonts w:ascii="Arial" w:hAnsi="Arial" w:cs="Arial"/>
              </w:rPr>
              <w:t xml:space="preserve"> kampreglement. </w:t>
            </w:r>
            <w:r w:rsidRPr="00C44ED1">
              <w:rPr>
                <w:rFonts w:ascii="Arial" w:hAnsi="Arial" w:cs="Arial"/>
              </w:rPr>
              <w:t>For børn er der kun kontakt til MOMTONG.</w:t>
            </w:r>
          </w:p>
          <w:p w14:paraId="7A21335C" w14:textId="690D242D" w:rsidR="00916BCD" w:rsidRPr="00C44ED1" w:rsidRDefault="00322B22" w:rsidP="00C07A04">
            <w:pPr>
              <w:tabs>
                <w:tab w:val="left" w:pos="1590"/>
              </w:tabs>
              <w:rPr>
                <w:rFonts w:ascii="Arial" w:hAnsi="Arial" w:cs="Arial"/>
              </w:rPr>
            </w:pPr>
            <w:r w:rsidRPr="00322B22">
              <w:rPr>
                <w:rFonts w:ascii="Arial" w:hAnsi="Arial" w:cs="Arial"/>
              </w:rPr>
              <w:t xml:space="preserve">Børne </w:t>
            </w:r>
            <w:r>
              <w:rPr>
                <w:rFonts w:ascii="Arial" w:hAnsi="Arial" w:cs="Arial"/>
              </w:rPr>
              <w:t>B</w:t>
            </w:r>
            <w:r w:rsidRPr="00322B22">
              <w:rPr>
                <w:rFonts w:ascii="Arial" w:hAnsi="Arial" w:cs="Arial"/>
              </w:rPr>
              <w:t xml:space="preserve"> kategorien vil blive afviklet som et </w:t>
            </w:r>
            <w:r w:rsidR="00926B5B" w:rsidRPr="00322B22">
              <w:rPr>
                <w:rFonts w:ascii="Arial" w:hAnsi="Arial" w:cs="Arial"/>
              </w:rPr>
              <w:t>separat</w:t>
            </w:r>
            <w:r w:rsidRPr="00322B22">
              <w:rPr>
                <w:rFonts w:ascii="Arial" w:hAnsi="Arial" w:cs="Arial"/>
              </w:rPr>
              <w:t xml:space="preserve"> puljestævne</w:t>
            </w:r>
            <w:r w:rsidR="00926B5B">
              <w:rPr>
                <w:rFonts w:ascii="Arial" w:hAnsi="Arial" w:cs="Arial"/>
              </w:rPr>
              <w:t>.</w:t>
            </w:r>
            <w:r w:rsidR="001C2C1C">
              <w:rPr>
                <w:rFonts w:ascii="Arial" w:hAnsi="Arial" w:cs="Arial"/>
              </w:rPr>
              <w:t xml:space="preserve"> </w:t>
            </w:r>
          </w:p>
        </w:tc>
      </w:tr>
      <w:tr w:rsidR="00B9334B" w:rsidRPr="000D5ED1" w14:paraId="60AFC7CC" w14:textId="77777777" w:rsidTr="00C07A04">
        <w:tc>
          <w:tcPr>
            <w:tcW w:w="10606" w:type="dxa"/>
          </w:tcPr>
          <w:p w14:paraId="51D1F11E" w14:textId="77777777" w:rsidR="00B9334B" w:rsidRDefault="00B9334B" w:rsidP="00C07A04">
            <w:pPr>
              <w:tabs>
                <w:tab w:val="left" w:pos="1590"/>
              </w:tabs>
              <w:rPr>
                <w:rFonts w:ascii="Arial" w:hAnsi="Arial" w:cs="Arial"/>
                <w:lang w:val="en-US"/>
              </w:rPr>
            </w:pPr>
            <w:r w:rsidRPr="00C44ED1">
              <w:rPr>
                <w:rFonts w:ascii="Arial" w:hAnsi="Arial" w:cs="Arial"/>
                <w:lang w:val="en-US"/>
              </w:rPr>
              <w:t>WTF K.O. system and the rules of Danish Taekwondo Federation. For boys and girls there is contact in MOMTONG only.</w:t>
            </w:r>
          </w:p>
          <w:p w14:paraId="5F3A7538" w14:textId="65470626" w:rsidR="000866B0" w:rsidRPr="00C44ED1" w:rsidRDefault="002A519B" w:rsidP="00C07A04">
            <w:pPr>
              <w:tabs>
                <w:tab w:val="left" w:pos="1590"/>
              </w:tabs>
              <w:rPr>
                <w:rFonts w:ascii="Arial" w:hAnsi="Arial" w:cs="Arial"/>
                <w:lang w:val="en-US"/>
              </w:rPr>
            </w:pPr>
            <w:r w:rsidRPr="002A519B">
              <w:rPr>
                <w:rFonts w:ascii="Arial" w:hAnsi="Arial" w:cs="Arial"/>
                <w:lang w:val="en-US"/>
              </w:rPr>
              <w:t>The children's b category will be held as a separate pool event</w:t>
            </w:r>
            <w:r w:rsidR="0072482D">
              <w:rPr>
                <w:rFonts w:ascii="Arial" w:hAnsi="Arial" w:cs="Arial"/>
                <w:lang w:val="en-US"/>
              </w:rPr>
              <w:t>.</w:t>
            </w:r>
          </w:p>
        </w:tc>
      </w:tr>
    </w:tbl>
    <w:p w14:paraId="5290D0DF" w14:textId="18C582B8" w:rsidR="00B9334B" w:rsidRDefault="00B9334B" w:rsidP="00B9334B">
      <w:pPr>
        <w:tabs>
          <w:tab w:val="left" w:pos="1590"/>
        </w:tabs>
        <w:spacing w:after="0"/>
        <w:rPr>
          <w:rFonts w:ascii="Arial" w:hAnsi="Arial" w:cs="Arial"/>
          <w:lang w:val="en-US"/>
        </w:rPr>
      </w:pPr>
    </w:p>
    <w:p w14:paraId="6C347946" w14:textId="77777777" w:rsidR="001457D7" w:rsidRPr="00C44ED1" w:rsidRDefault="001457D7" w:rsidP="00B9334B">
      <w:pPr>
        <w:tabs>
          <w:tab w:val="left" w:pos="1590"/>
        </w:tabs>
        <w:spacing w:after="0"/>
        <w:rPr>
          <w:rFonts w:ascii="Arial" w:hAnsi="Arial" w:cs="Arial"/>
          <w:lang w:val="en-US"/>
        </w:rPr>
      </w:pPr>
    </w:p>
    <w:p w14:paraId="18A9ED35" w14:textId="77777777" w:rsidR="00B9334B" w:rsidRPr="004B3604" w:rsidRDefault="00B9334B" w:rsidP="00B9334B">
      <w:pPr>
        <w:tabs>
          <w:tab w:val="left" w:pos="1590"/>
        </w:tabs>
        <w:spacing w:after="0"/>
        <w:rPr>
          <w:rFonts w:ascii="Arial" w:hAnsi="Arial" w:cs="Arial"/>
          <w:b/>
          <w:lang w:val="en-US"/>
        </w:rPr>
      </w:pPr>
      <w:proofErr w:type="spellStart"/>
      <w:r w:rsidRPr="004B3604">
        <w:rPr>
          <w:rFonts w:ascii="Arial" w:hAnsi="Arial" w:cs="Arial"/>
          <w:b/>
          <w:lang w:val="en-US"/>
        </w:rPr>
        <w:t>Vejning</w:t>
      </w:r>
      <w:proofErr w:type="spellEnd"/>
      <w:r w:rsidRPr="004B3604">
        <w:rPr>
          <w:rFonts w:ascii="Arial" w:hAnsi="Arial" w:cs="Arial"/>
          <w:b/>
          <w:lang w:val="en-US"/>
        </w:rPr>
        <w:t>/Weigh in</w:t>
      </w:r>
    </w:p>
    <w:tbl>
      <w:tblPr>
        <w:tblStyle w:val="Tabel-Gitter"/>
        <w:tblW w:w="0" w:type="auto"/>
        <w:tblLook w:val="04A0" w:firstRow="1" w:lastRow="0" w:firstColumn="1" w:lastColumn="0" w:noHBand="0" w:noVBand="1"/>
      </w:tblPr>
      <w:tblGrid>
        <w:gridCol w:w="10325"/>
      </w:tblGrid>
      <w:tr w:rsidR="00B9334B" w:rsidRPr="004B3604" w14:paraId="255C0C81" w14:textId="77777777" w:rsidTr="00C07A04">
        <w:tc>
          <w:tcPr>
            <w:tcW w:w="10606" w:type="dxa"/>
          </w:tcPr>
          <w:p w14:paraId="49FDB6D6" w14:textId="77777777" w:rsidR="00B9334B" w:rsidRPr="004B3604" w:rsidRDefault="00B9334B" w:rsidP="00C07A04">
            <w:pPr>
              <w:tabs>
                <w:tab w:val="left" w:pos="1590"/>
              </w:tabs>
              <w:rPr>
                <w:rFonts w:ascii="Arial" w:hAnsi="Arial" w:cs="Arial"/>
              </w:rPr>
            </w:pPr>
            <w:r w:rsidRPr="004B3604">
              <w:rPr>
                <w:rFonts w:ascii="Arial" w:hAnsi="Arial" w:cs="Arial"/>
              </w:rPr>
              <w:t xml:space="preserve">Sted og tidspunkt kommer i </w:t>
            </w:r>
            <w:r>
              <w:rPr>
                <w:rFonts w:ascii="Arial" w:hAnsi="Arial" w:cs="Arial"/>
              </w:rPr>
              <w:t>”</w:t>
            </w:r>
            <w:r w:rsidRPr="004B3604">
              <w:rPr>
                <w:rFonts w:ascii="Arial" w:hAnsi="Arial" w:cs="Arial"/>
              </w:rPr>
              <w:t>endelig orientering</w:t>
            </w:r>
            <w:r>
              <w:rPr>
                <w:rFonts w:ascii="Arial" w:hAnsi="Arial" w:cs="Arial"/>
              </w:rPr>
              <w:t>” (</w:t>
            </w:r>
            <w:r w:rsidRPr="004B3604">
              <w:rPr>
                <w:rFonts w:ascii="Arial" w:hAnsi="Arial" w:cs="Arial"/>
              </w:rPr>
              <w:t>efter tilmeldingsfristen)</w:t>
            </w:r>
          </w:p>
        </w:tc>
      </w:tr>
      <w:tr w:rsidR="00B9334B" w:rsidRPr="000D5ED1" w14:paraId="7A103598" w14:textId="77777777" w:rsidTr="00C07A04">
        <w:tc>
          <w:tcPr>
            <w:tcW w:w="10606" w:type="dxa"/>
          </w:tcPr>
          <w:p w14:paraId="575885C2" w14:textId="77777777" w:rsidR="00B9334B" w:rsidRPr="004B3604" w:rsidRDefault="00B9334B" w:rsidP="00C07A04">
            <w:pPr>
              <w:tabs>
                <w:tab w:val="left" w:pos="1590"/>
              </w:tabs>
              <w:rPr>
                <w:rFonts w:ascii="Arial" w:hAnsi="Arial" w:cs="Arial"/>
                <w:lang w:val="en-US"/>
              </w:rPr>
            </w:pPr>
            <w:r w:rsidRPr="004B3604">
              <w:rPr>
                <w:rFonts w:ascii="Arial" w:hAnsi="Arial" w:cs="Arial"/>
                <w:lang w:val="en-US"/>
              </w:rPr>
              <w:t xml:space="preserve">Time and place will be mentioned </w:t>
            </w:r>
            <w:proofErr w:type="gramStart"/>
            <w:r w:rsidRPr="004B3604">
              <w:rPr>
                <w:rFonts w:ascii="Arial" w:hAnsi="Arial" w:cs="Arial"/>
                <w:lang w:val="en-US"/>
              </w:rPr>
              <w:t>in ”final</w:t>
            </w:r>
            <w:proofErr w:type="gramEnd"/>
            <w:r w:rsidRPr="004B3604">
              <w:rPr>
                <w:rFonts w:ascii="Arial" w:hAnsi="Arial" w:cs="Arial"/>
                <w:lang w:val="en-US"/>
              </w:rPr>
              <w:t xml:space="preserve"> information”</w:t>
            </w:r>
            <w:r>
              <w:rPr>
                <w:rFonts w:ascii="Arial" w:hAnsi="Arial" w:cs="Arial"/>
                <w:lang w:val="en-US"/>
              </w:rPr>
              <w:t xml:space="preserve"> (after the deadline)</w:t>
            </w:r>
          </w:p>
        </w:tc>
      </w:tr>
    </w:tbl>
    <w:p w14:paraId="5AE50B6B" w14:textId="77777777" w:rsidR="00B9334B" w:rsidRPr="004B3604" w:rsidRDefault="00B9334B" w:rsidP="00B9334B">
      <w:pPr>
        <w:tabs>
          <w:tab w:val="left" w:pos="1590"/>
        </w:tabs>
        <w:spacing w:after="0"/>
        <w:rPr>
          <w:rFonts w:ascii="Arial" w:hAnsi="Arial" w:cs="Arial"/>
          <w:lang w:val="en-US"/>
        </w:rPr>
      </w:pPr>
    </w:p>
    <w:p w14:paraId="1FF3E3CF" w14:textId="77777777" w:rsidR="00B9334B" w:rsidRPr="004B3604" w:rsidRDefault="00B9334B" w:rsidP="00B9334B">
      <w:pPr>
        <w:tabs>
          <w:tab w:val="left" w:pos="1590"/>
        </w:tabs>
        <w:spacing w:after="0"/>
        <w:rPr>
          <w:rFonts w:ascii="Arial" w:hAnsi="Arial" w:cs="Arial"/>
          <w:b/>
          <w:lang w:val="en-US"/>
        </w:rPr>
      </w:pPr>
      <w:proofErr w:type="spellStart"/>
      <w:r w:rsidRPr="004B3604">
        <w:rPr>
          <w:rFonts w:ascii="Arial" w:hAnsi="Arial" w:cs="Arial"/>
          <w:b/>
          <w:lang w:val="en-US"/>
        </w:rPr>
        <w:t>Udstyr</w:t>
      </w:r>
      <w:proofErr w:type="spellEnd"/>
      <w:r w:rsidRPr="004B3604">
        <w:rPr>
          <w:rFonts w:ascii="Arial" w:hAnsi="Arial" w:cs="Arial"/>
          <w:b/>
          <w:lang w:val="en-US"/>
        </w:rPr>
        <w:t>/Equipment</w:t>
      </w:r>
    </w:p>
    <w:tbl>
      <w:tblPr>
        <w:tblStyle w:val="Tabel-Gitter"/>
        <w:tblW w:w="0" w:type="auto"/>
        <w:tblLook w:val="04A0" w:firstRow="1" w:lastRow="0" w:firstColumn="1" w:lastColumn="0" w:noHBand="0" w:noVBand="1"/>
      </w:tblPr>
      <w:tblGrid>
        <w:gridCol w:w="10325"/>
      </w:tblGrid>
      <w:tr w:rsidR="00B9334B" w:rsidRPr="004B3604" w14:paraId="7E71B7B5" w14:textId="77777777" w:rsidTr="00C07A04">
        <w:tc>
          <w:tcPr>
            <w:tcW w:w="10606" w:type="dxa"/>
          </w:tcPr>
          <w:p w14:paraId="6A77512A" w14:textId="77777777" w:rsidR="00B9334B" w:rsidRPr="004B3604" w:rsidRDefault="00B9334B" w:rsidP="00C07A04">
            <w:pPr>
              <w:tabs>
                <w:tab w:val="left" w:pos="1590"/>
              </w:tabs>
              <w:rPr>
                <w:rFonts w:ascii="Arial" w:hAnsi="Arial" w:cs="Arial"/>
              </w:rPr>
            </w:pPr>
            <w:r w:rsidRPr="00B9334B">
              <w:rPr>
                <w:rFonts w:ascii="Arial" w:hAnsi="Arial" w:cs="Arial"/>
              </w:rPr>
              <w:t xml:space="preserve">Hver klub medbringer deres eget sikkerhedsudstyr. Alle deltagere skal medbringe tandbeskytter. </w:t>
            </w:r>
            <w:r w:rsidRPr="004B3604">
              <w:rPr>
                <w:rFonts w:ascii="Arial" w:hAnsi="Arial" w:cs="Arial"/>
              </w:rPr>
              <w:t xml:space="preserve">Det er muligt at købe isposer på stævnestedet. I alle kategorier (børn, </w:t>
            </w:r>
            <w:proofErr w:type="spellStart"/>
            <w:r w:rsidRPr="004B3604">
              <w:rPr>
                <w:rFonts w:ascii="Arial" w:hAnsi="Arial" w:cs="Arial"/>
              </w:rPr>
              <w:t>cadet</w:t>
            </w:r>
            <w:proofErr w:type="spellEnd"/>
            <w:r w:rsidRPr="004B3604">
              <w:rPr>
                <w:rFonts w:ascii="Arial" w:hAnsi="Arial" w:cs="Arial"/>
              </w:rPr>
              <w:t>, junior og senior klasser) vil arra</w:t>
            </w:r>
            <w:r>
              <w:rPr>
                <w:rFonts w:ascii="Arial" w:hAnsi="Arial" w:cs="Arial"/>
              </w:rPr>
              <w:t>n</w:t>
            </w:r>
            <w:r w:rsidRPr="004B3604">
              <w:rPr>
                <w:rFonts w:ascii="Arial" w:hAnsi="Arial" w:cs="Arial"/>
              </w:rPr>
              <w:t xml:space="preserve">gøren sørge for </w:t>
            </w:r>
            <w:proofErr w:type="spellStart"/>
            <w:r w:rsidRPr="004B3604">
              <w:rPr>
                <w:rFonts w:ascii="Arial" w:hAnsi="Arial" w:cs="Arial"/>
              </w:rPr>
              <w:t>Daedo</w:t>
            </w:r>
            <w:proofErr w:type="spellEnd"/>
            <w:r w:rsidRPr="004B3604">
              <w:rPr>
                <w:rFonts w:ascii="Arial" w:hAnsi="Arial" w:cs="Arial"/>
              </w:rPr>
              <w:t xml:space="preserve"> PPS </w:t>
            </w:r>
            <w:proofErr w:type="spellStart"/>
            <w:r w:rsidRPr="004B3604">
              <w:rPr>
                <w:rFonts w:ascii="Arial" w:hAnsi="Arial" w:cs="Arial"/>
              </w:rPr>
              <w:t>protectors</w:t>
            </w:r>
            <w:proofErr w:type="spellEnd"/>
            <w:r>
              <w:rPr>
                <w:rFonts w:ascii="Arial" w:hAnsi="Arial" w:cs="Arial"/>
              </w:rPr>
              <w:t xml:space="preserve">. I klasser hvor der er hovedkontakt sørger vi også for elektroniske hjelme. Det er muligt at købe </w:t>
            </w:r>
            <w:proofErr w:type="spellStart"/>
            <w:r>
              <w:rPr>
                <w:rFonts w:ascii="Arial" w:hAnsi="Arial" w:cs="Arial"/>
              </w:rPr>
              <w:t>Daedo</w:t>
            </w:r>
            <w:proofErr w:type="spellEnd"/>
            <w:r>
              <w:rPr>
                <w:rFonts w:ascii="Arial" w:hAnsi="Arial" w:cs="Arial"/>
              </w:rPr>
              <w:t xml:space="preserve"> sokker.</w:t>
            </w:r>
          </w:p>
        </w:tc>
      </w:tr>
      <w:tr w:rsidR="00B9334B" w:rsidRPr="004B3604" w14:paraId="31975C9E" w14:textId="77777777" w:rsidTr="00C07A04">
        <w:tc>
          <w:tcPr>
            <w:tcW w:w="10606" w:type="dxa"/>
          </w:tcPr>
          <w:p w14:paraId="6BA199D4" w14:textId="77777777" w:rsidR="00B9334B" w:rsidRPr="004B3604" w:rsidRDefault="00B9334B" w:rsidP="00C07A04">
            <w:pPr>
              <w:tabs>
                <w:tab w:val="left" w:pos="1590"/>
              </w:tabs>
              <w:rPr>
                <w:rFonts w:ascii="Arial" w:hAnsi="Arial" w:cs="Arial"/>
                <w:lang w:val="en-US"/>
              </w:rPr>
            </w:pPr>
            <w:r w:rsidRPr="004B3604">
              <w:rPr>
                <w:rFonts w:ascii="Arial" w:hAnsi="Arial" w:cs="Arial"/>
                <w:lang w:val="en-US"/>
              </w:rPr>
              <w:t>Each team/club must bring their own safety-equipment</w:t>
            </w:r>
            <w:r>
              <w:rPr>
                <w:rFonts w:ascii="Arial" w:hAnsi="Arial" w:cs="Arial"/>
                <w:lang w:val="en-US"/>
              </w:rPr>
              <w:t>.</w:t>
            </w:r>
            <w:r w:rsidRPr="004B3604">
              <w:rPr>
                <w:rFonts w:ascii="Arial" w:hAnsi="Arial" w:cs="Arial"/>
                <w:lang w:val="en-US"/>
              </w:rPr>
              <w:t xml:space="preserve">  All competitors must bring mouth guard</w:t>
            </w:r>
            <w:r>
              <w:rPr>
                <w:rFonts w:ascii="Arial" w:hAnsi="Arial" w:cs="Arial"/>
                <w:lang w:val="en-US"/>
              </w:rPr>
              <w:t>.</w:t>
            </w:r>
            <w:r w:rsidRPr="004B3604">
              <w:rPr>
                <w:rFonts w:ascii="Arial" w:hAnsi="Arial" w:cs="Arial"/>
                <w:lang w:val="en-US"/>
              </w:rPr>
              <w:t xml:space="preserve">  It is possible to buy icepacks</w:t>
            </w:r>
            <w:r>
              <w:rPr>
                <w:rFonts w:ascii="Arial" w:hAnsi="Arial" w:cs="Arial"/>
                <w:lang w:val="en-US"/>
              </w:rPr>
              <w:t>,</w:t>
            </w:r>
            <w:r w:rsidRPr="004B3604">
              <w:rPr>
                <w:rFonts w:ascii="Arial" w:hAnsi="Arial" w:cs="Arial"/>
                <w:lang w:val="en-US"/>
              </w:rPr>
              <w:t xml:space="preserve"> </w:t>
            </w:r>
            <w:r>
              <w:rPr>
                <w:rFonts w:ascii="Arial" w:hAnsi="Arial" w:cs="Arial"/>
                <w:lang w:val="en-US"/>
              </w:rPr>
              <w:t xml:space="preserve">at the venue, </w:t>
            </w:r>
            <w:proofErr w:type="gramStart"/>
            <w:r w:rsidRPr="004B3604">
              <w:rPr>
                <w:rFonts w:ascii="Arial" w:hAnsi="Arial" w:cs="Arial"/>
                <w:lang w:val="en-US"/>
              </w:rPr>
              <w:t>In</w:t>
            </w:r>
            <w:proofErr w:type="gramEnd"/>
            <w:r w:rsidRPr="004B3604">
              <w:rPr>
                <w:rFonts w:ascii="Arial" w:hAnsi="Arial" w:cs="Arial"/>
                <w:lang w:val="en-US"/>
              </w:rPr>
              <w:t xml:space="preserve"> all categories (</w:t>
            </w:r>
            <w:r>
              <w:rPr>
                <w:rFonts w:ascii="Arial" w:hAnsi="Arial" w:cs="Arial"/>
                <w:lang w:val="en-US"/>
              </w:rPr>
              <w:t>c</w:t>
            </w:r>
            <w:r w:rsidRPr="004B3604">
              <w:rPr>
                <w:rFonts w:ascii="Arial" w:hAnsi="Arial" w:cs="Arial"/>
                <w:lang w:val="en-US"/>
              </w:rPr>
              <w:t xml:space="preserve">hildren, cadet, junior and senior classes) </w:t>
            </w:r>
            <w:r>
              <w:rPr>
                <w:rFonts w:ascii="Arial" w:hAnsi="Arial" w:cs="Arial"/>
                <w:lang w:val="en-US"/>
              </w:rPr>
              <w:t>the organizer</w:t>
            </w:r>
            <w:r w:rsidRPr="004B3604">
              <w:rPr>
                <w:rFonts w:ascii="Arial" w:hAnsi="Arial" w:cs="Arial"/>
                <w:lang w:val="en-US"/>
              </w:rPr>
              <w:t xml:space="preserve"> will provide </w:t>
            </w:r>
            <w:proofErr w:type="spellStart"/>
            <w:r w:rsidRPr="004B3604">
              <w:rPr>
                <w:rFonts w:ascii="Arial" w:hAnsi="Arial" w:cs="Arial"/>
                <w:lang w:val="en-US"/>
              </w:rPr>
              <w:t>Daedo</w:t>
            </w:r>
            <w:proofErr w:type="spellEnd"/>
            <w:r w:rsidRPr="004B3604">
              <w:rPr>
                <w:rFonts w:ascii="Arial" w:hAnsi="Arial" w:cs="Arial"/>
                <w:lang w:val="en-US"/>
              </w:rPr>
              <w:t xml:space="preserve"> </w:t>
            </w:r>
            <w:r>
              <w:rPr>
                <w:rFonts w:ascii="Arial" w:hAnsi="Arial" w:cs="Arial"/>
                <w:lang w:val="en-US"/>
              </w:rPr>
              <w:t>PPS</w:t>
            </w:r>
            <w:r w:rsidRPr="004B3604">
              <w:rPr>
                <w:rFonts w:ascii="Arial" w:hAnsi="Arial" w:cs="Arial"/>
                <w:lang w:val="en-US"/>
              </w:rPr>
              <w:t xml:space="preserve"> protectors. In classes, where head contact is </w:t>
            </w:r>
            <w:proofErr w:type="gramStart"/>
            <w:r w:rsidRPr="004B3604">
              <w:rPr>
                <w:rFonts w:ascii="Arial" w:hAnsi="Arial" w:cs="Arial"/>
                <w:lang w:val="en-US"/>
              </w:rPr>
              <w:t>allowed</w:t>
            </w:r>
            <w:proofErr w:type="gramEnd"/>
            <w:r w:rsidRPr="004B3604">
              <w:rPr>
                <w:rFonts w:ascii="Arial" w:hAnsi="Arial" w:cs="Arial"/>
                <w:lang w:val="en-US"/>
              </w:rPr>
              <w:t xml:space="preserve"> we also provide electronic helmets</w:t>
            </w:r>
            <w:r>
              <w:rPr>
                <w:rFonts w:ascii="Arial" w:hAnsi="Arial" w:cs="Arial"/>
                <w:lang w:val="en-US"/>
              </w:rPr>
              <w:t>.</w:t>
            </w:r>
            <w:r w:rsidRPr="004B3604">
              <w:rPr>
                <w:rFonts w:ascii="Arial" w:hAnsi="Arial" w:cs="Arial"/>
                <w:lang w:val="en-US"/>
              </w:rPr>
              <w:t xml:space="preserve"> It is possible to buy foot protectors</w:t>
            </w:r>
            <w:r>
              <w:rPr>
                <w:rFonts w:ascii="Arial" w:hAnsi="Arial" w:cs="Arial"/>
                <w:lang w:val="en-US"/>
              </w:rPr>
              <w:t>.</w:t>
            </w:r>
          </w:p>
        </w:tc>
      </w:tr>
    </w:tbl>
    <w:p w14:paraId="16C8E3F4" w14:textId="77777777" w:rsidR="00B9334B" w:rsidRPr="004B3604" w:rsidRDefault="00B9334B" w:rsidP="00B9334B">
      <w:pPr>
        <w:tabs>
          <w:tab w:val="left" w:pos="1590"/>
        </w:tabs>
        <w:spacing w:after="0" w:line="240" w:lineRule="auto"/>
        <w:rPr>
          <w:rFonts w:ascii="Arial" w:hAnsi="Arial" w:cs="Arial"/>
          <w:lang w:val="en-US"/>
        </w:rPr>
      </w:pPr>
    </w:p>
    <w:p w14:paraId="33DDD737" w14:textId="77777777" w:rsidR="00B9334B" w:rsidRPr="00A37C4B" w:rsidRDefault="00B9334B" w:rsidP="00B9334B">
      <w:pPr>
        <w:tabs>
          <w:tab w:val="left" w:pos="1590"/>
        </w:tabs>
        <w:spacing w:after="0"/>
        <w:rPr>
          <w:rFonts w:ascii="Arial" w:hAnsi="Arial" w:cs="Arial"/>
          <w:b/>
        </w:rPr>
      </w:pPr>
      <w:r w:rsidRPr="00A37C4B">
        <w:rPr>
          <w:rFonts w:ascii="Arial" w:hAnsi="Arial" w:cs="Arial"/>
          <w:b/>
        </w:rPr>
        <w:t>Tilmelding/</w:t>
      </w:r>
      <w:proofErr w:type="spellStart"/>
      <w:r w:rsidRPr="00A37C4B">
        <w:rPr>
          <w:rFonts w:ascii="Arial" w:hAnsi="Arial" w:cs="Arial"/>
          <w:b/>
        </w:rPr>
        <w:t>Registration</w:t>
      </w:r>
      <w:proofErr w:type="spellEnd"/>
      <w:r w:rsidRPr="00A37C4B">
        <w:rPr>
          <w:rFonts w:ascii="Arial" w:hAnsi="Arial" w:cs="Arial"/>
          <w:b/>
        </w:rPr>
        <w:t>:</w:t>
      </w:r>
    </w:p>
    <w:tbl>
      <w:tblPr>
        <w:tblStyle w:val="Tabel-Gitter"/>
        <w:tblW w:w="0" w:type="auto"/>
        <w:tblLook w:val="04A0" w:firstRow="1" w:lastRow="0" w:firstColumn="1" w:lastColumn="0" w:noHBand="0" w:noVBand="1"/>
      </w:tblPr>
      <w:tblGrid>
        <w:gridCol w:w="10325"/>
      </w:tblGrid>
      <w:tr w:rsidR="00B9334B" w:rsidRPr="00A37C4B" w14:paraId="7C98BA6C" w14:textId="77777777" w:rsidTr="00C07A04">
        <w:tc>
          <w:tcPr>
            <w:tcW w:w="10606" w:type="dxa"/>
          </w:tcPr>
          <w:p w14:paraId="60962F12" w14:textId="111A4EFF" w:rsidR="00FD3217" w:rsidRPr="00612B65" w:rsidRDefault="00FD3217" w:rsidP="00612B65">
            <w:pPr>
              <w:spacing w:after="200" w:line="276" w:lineRule="auto"/>
              <w:rPr>
                <w:color w:val="0000FF" w:themeColor="hyperlink"/>
                <w:u w:val="single"/>
              </w:rPr>
            </w:pPr>
          </w:p>
        </w:tc>
      </w:tr>
    </w:tbl>
    <w:p w14:paraId="0A34CF3A" w14:textId="77777777" w:rsidR="00B9334B" w:rsidRDefault="00B9334B" w:rsidP="00B9334B">
      <w:pPr>
        <w:tabs>
          <w:tab w:val="left" w:pos="1590"/>
        </w:tabs>
        <w:spacing w:after="0"/>
        <w:rPr>
          <w:rFonts w:ascii="Arial" w:hAnsi="Arial" w:cs="Arial"/>
        </w:rPr>
      </w:pPr>
    </w:p>
    <w:tbl>
      <w:tblPr>
        <w:tblStyle w:val="Tabel-Gitter"/>
        <w:tblW w:w="0" w:type="auto"/>
        <w:tblLook w:val="04A0" w:firstRow="1" w:lastRow="0" w:firstColumn="1" w:lastColumn="0" w:noHBand="0" w:noVBand="1"/>
      </w:tblPr>
      <w:tblGrid>
        <w:gridCol w:w="10325"/>
      </w:tblGrid>
      <w:tr w:rsidR="00B9334B" w:rsidRPr="00A37C4B" w14:paraId="113F1991" w14:textId="77777777" w:rsidTr="00C07A04">
        <w:tc>
          <w:tcPr>
            <w:tcW w:w="10606" w:type="dxa"/>
          </w:tcPr>
          <w:p w14:paraId="26FE9FA4" w14:textId="77777777" w:rsidR="00B9334B" w:rsidRPr="00A37C4B" w:rsidRDefault="00B9334B" w:rsidP="00C07A04">
            <w:pPr>
              <w:tabs>
                <w:tab w:val="left" w:pos="1590"/>
              </w:tabs>
              <w:spacing w:line="276" w:lineRule="auto"/>
              <w:rPr>
                <w:rFonts w:ascii="Arial" w:hAnsi="Arial" w:cs="Arial"/>
                <w:b/>
              </w:rPr>
            </w:pPr>
            <w:proofErr w:type="spellStart"/>
            <w:r w:rsidRPr="00A37C4B">
              <w:rPr>
                <w:rFonts w:ascii="Arial" w:hAnsi="Arial" w:cs="Arial"/>
                <w:b/>
              </w:rPr>
              <w:t>MyFightBook</w:t>
            </w:r>
            <w:proofErr w:type="spellEnd"/>
            <w:r w:rsidRPr="00A37C4B">
              <w:rPr>
                <w:rFonts w:ascii="Arial" w:hAnsi="Arial" w:cs="Arial"/>
                <w:b/>
              </w:rPr>
              <w:t xml:space="preserve"> (</w:t>
            </w:r>
            <w:proofErr w:type="spellStart"/>
            <w:r w:rsidRPr="00A37C4B">
              <w:rPr>
                <w:rFonts w:ascii="Arial" w:hAnsi="Arial" w:cs="Arial"/>
                <w:b/>
              </w:rPr>
              <w:t>Only</w:t>
            </w:r>
            <w:proofErr w:type="spellEnd"/>
            <w:r w:rsidRPr="00A37C4B">
              <w:rPr>
                <w:rFonts w:ascii="Arial" w:hAnsi="Arial" w:cs="Arial"/>
                <w:b/>
              </w:rPr>
              <w:t xml:space="preserve"> Danish </w:t>
            </w:r>
            <w:proofErr w:type="spellStart"/>
            <w:r w:rsidRPr="00A37C4B">
              <w:rPr>
                <w:rFonts w:ascii="Arial" w:hAnsi="Arial" w:cs="Arial"/>
                <w:b/>
              </w:rPr>
              <w:t>competitors</w:t>
            </w:r>
            <w:proofErr w:type="spellEnd"/>
            <w:r w:rsidRPr="00A37C4B">
              <w:rPr>
                <w:rFonts w:ascii="Arial" w:hAnsi="Arial" w:cs="Arial"/>
                <w:b/>
              </w:rPr>
              <w:t>)</w:t>
            </w:r>
          </w:p>
        </w:tc>
      </w:tr>
      <w:tr w:rsidR="00B9334B" w:rsidRPr="00A37C4B" w14:paraId="1DB5C3CB" w14:textId="77777777" w:rsidTr="00C07A04">
        <w:tc>
          <w:tcPr>
            <w:tcW w:w="10606" w:type="dxa"/>
          </w:tcPr>
          <w:p w14:paraId="3CC491FD" w14:textId="77777777" w:rsidR="00B9334B" w:rsidRPr="00A37C4B" w:rsidRDefault="00B9334B" w:rsidP="00C07A04">
            <w:pPr>
              <w:tabs>
                <w:tab w:val="left" w:pos="1590"/>
              </w:tabs>
              <w:rPr>
                <w:rFonts w:ascii="Arial" w:hAnsi="Arial" w:cs="Arial"/>
              </w:rPr>
            </w:pPr>
            <w:r w:rsidRPr="00A37C4B">
              <w:rPr>
                <w:rFonts w:ascii="Arial" w:hAnsi="Arial" w:cs="Arial"/>
              </w:rPr>
              <w:t xml:space="preserve">Alle danske kæmpere, med hovedkontakt, i disse klasser: </w:t>
            </w:r>
            <w:proofErr w:type="spellStart"/>
            <w:r w:rsidRPr="00A37C4B">
              <w:rPr>
                <w:rFonts w:ascii="Arial" w:hAnsi="Arial" w:cs="Arial"/>
              </w:rPr>
              <w:t>A-klasser</w:t>
            </w:r>
            <w:proofErr w:type="spellEnd"/>
            <w:r w:rsidRPr="00A37C4B">
              <w:rPr>
                <w:rFonts w:ascii="Arial" w:hAnsi="Arial" w:cs="Arial"/>
              </w:rPr>
              <w:t xml:space="preserve">, </w:t>
            </w:r>
            <w:proofErr w:type="spellStart"/>
            <w:r w:rsidRPr="00A37C4B">
              <w:rPr>
                <w:rFonts w:ascii="Arial" w:hAnsi="Arial" w:cs="Arial"/>
              </w:rPr>
              <w:t>cadet</w:t>
            </w:r>
            <w:proofErr w:type="spellEnd"/>
            <w:r w:rsidRPr="00A37C4B">
              <w:rPr>
                <w:rFonts w:ascii="Arial" w:hAnsi="Arial" w:cs="Arial"/>
              </w:rPr>
              <w:t xml:space="preserve">, junior, senior og veteran, skal endvidere, </w:t>
            </w:r>
            <w:r>
              <w:rPr>
                <w:rFonts w:ascii="Arial" w:hAnsi="Arial" w:cs="Arial"/>
              </w:rPr>
              <w:t xml:space="preserve">ved udløb af tilmeldingsfristen, </w:t>
            </w:r>
            <w:r w:rsidRPr="00A37C4B">
              <w:rPr>
                <w:rFonts w:ascii="Arial" w:hAnsi="Arial" w:cs="Arial"/>
              </w:rPr>
              <w:t xml:space="preserve">have oprettet fuldt færdige profiler på MyFightBook.com. </w:t>
            </w:r>
          </w:p>
          <w:p w14:paraId="5C21673B" w14:textId="77777777" w:rsidR="00B9334B" w:rsidRPr="00A37C4B" w:rsidRDefault="00B9334B" w:rsidP="00C07A04">
            <w:pPr>
              <w:tabs>
                <w:tab w:val="left" w:pos="1590"/>
              </w:tabs>
              <w:rPr>
                <w:rFonts w:ascii="Arial" w:hAnsi="Arial" w:cs="Arial"/>
              </w:rPr>
            </w:pPr>
            <w:r w:rsidRPr="00A37C4B">
              <w:rPr>
                <w:rFonts w:ascii="Arial" w:hAnsi="Arial" w:cs="Arial"/>
              </w:rPr>
              <w:t xml:space="preserve">Det vil sige, at der er (mindst) disse oplysninger klar: </w:t>
            </w:r>
          </w:p>
          <w:p w14:paraId="088237DA" w14:textId="77777777" w:rsidR="00B9334B" w:rsidRPr="00A37C4B" w:rsidRDefault="00B9334B" w:rsidP="00C07A04">
            <w:pPr>
              <w:tabs>
                <w:tab w:val="left" w:pos="1590"/>
              </w:tabs>
              <w:rPr>
                <w:rFonts w:ascii="Arial" w:hAnsi="Arial" w:cs="Arial"/>
              </w:rPr>
            </w:pPr>
            <w:proofErr w:type="spellStart"/>
            <w:proofErr w:type="gramStart"/>
            <w:r w:rsidRPr="00A37C4B">
              <w:rPr>
                <w:rFonts w:ascii="Arial" w:hAnsi="Arial" w:cs="Arial"/>
              </w:rPr>
              <w:t>Klub</w:t>
            </w:r>
            <w:r>
              <w:rPr>
                <w:rFonts w:ascii="Arial" w:hAnsi="Arial" w:cs="Arial"/>
              </w:rPr>
              <w:t>,</w:t>
            </w:r>
            <w:r w:rsidRPr="00A37C4B">
              <w:rPr>
                <w:rFonts w:ascii="Arial" w:hAnsi="Arial" w:cs="Arial"/>
              </w:rPr>
              <w:t>Navn</w:t>
            </w:r>
            <w:proofErr w:type="gramEnd"/>
            <w:r>
              <w:rPr>
                <w:rFonts w:ascii="Arial" w:hAnsi="Arial" w:cs="Arial"/>
              </w:rPr>
              <w:t>,</w:t>
            </w:r>
            <w:r w:rsidRPr="00A37C4B">
              <w:rPr>
                <w:rFonts w:ascii="Arial" w:hAnsi="Arial" w:cs="Arial"/>
              </w:rPr>
              <w:t>Fødselsdato</w:t>
            </w:r>
            <w:proofErr w:type="spellEnd"/>
            <w:r>
              <w:rPr>
                <w:rFonts w:ascii="Arial" w:hAnsi="Arial" w:cs="Arial"/>
              </w:rPr>
              <w:t>,</w:t>
            </w:r>
            <w:r w:rsidRPr="00A37C4B">
              <w:rPr>
                <w:rFonts w:ascii="Arial" w:hAnsi="Arial" w:cs="Arial"/>
              </w:rPr>
              <w:t xml:space="preserve"> </w:t>
            </w:r>
            <w:proofErr w:type="spellStart"/>
            <w:r w:rsidRPr="00A37C4B">
              <w:rPr>
                <w:rFonts w:ascii="Arial" w:hAnsi="Arial" w:cs="Arial"/>
              </w:rPr>
              <w:t>Billede</w:t>
            </w:r>
            <w:r>
              <w:rPr>
                <w:rFonts w:ascii="Arial" w:hAnsi="Arial" w:cs="Arial"/>
              </w:rPr>
              <w:t>,</w:t>
            </w:r>
            <w:r w:rsidRPr="00A37C4B">
              <w:rPr>
                <w:rFonts w:ascii="Arial" w:hAnsi="Arial" w:cs="Arial"/>
              </w:rPr>
              <w:t>Forældresamtykke</w:t>
            </w:r>
            <w:proofErr w:type="spellEnd"/>
            <w:r w:rsidRPr="00A37C4B">
              <w:rPr>
                <w:rFonts w:ascii="Arial" w:hAnsi="Arial" w:cs="Arial"/>
              </w:rPr>
              <w:t xml:space="preserve"> (under 18 år på stævnedagen)</w:t>
            </w:r>
            <w:r>
              <w:rPr>
                <w:rFonts w:ascii="Arial" w:hAnsi="Arial" w:cs="Arial"/>
              </w:rPr>
              <w:t>, Helbredsattest (alle 6 sider),</w:t>
            </w:r>
            <w:r w:rsidRPr="00A37C4B">
              <w:rPr>
                <w:rFonts w:ascii="Arial" w:hAnsi="Arial" w:cs="Arial"/>
              </w:rPr>
              <w:t xml:space="preserve"> Indbetalt 50,- via onlinetilmeldingen på DTaFs hjemmeside</w:t>
            </w:r>
            <w:r>
              <w:rPr>
                <w:rFonts w:ascii="Arial" w:hAnsi="Arial" w:cs="Arial"/>
              </w:rPr>
              <w:t>.</w:t>
            </w:r>
            <w:r w:rsidRPr="00A37C4B">
              <w:rPr>
                <w:rFonts w:ascii="Arial" w:hAnsi="Arial" w:cs="Arial"/>
              </w:rPr>
              <w:t xml:space="preserve"> </w:t>
            </w:r>
          </w:p>
          <w:p w14:paraId="06A54B83" w14:textId="77777777" w:rsidR="00B9334B" w:rsidRPr="00A37C4B" w:rsidRDefault="00B9334B" w:rsidP="00C07A04">
            <w:pPr>
              <w:tabs>
                <w:tab w:val="left" w:pos="1590"/>
              </w:tabs>
              <w:rPr>
                <w:rFonts w:ascii="Arial" w:hAnsi="Arial" w:cs="Arial"/>
              </w:rPr>
            </w:pPr>
            <w:r w:rsidRPr="00A37C4B">
              <w:rPr>
                <w:rFonts w:ascii="Arial" w:hAnsi="Arial" w:cs="Arial"/>
              </w:rPr>
              <w:t>Såfremt dette ikke er gjort, kan man ikke deltage, og deltagergebyret refunderes ikke.</w:t>
            </w:r>
          </w:p>
          <w:p w14:paraId="0E4EA59A" w14:textId="77777777" w:rsidR="00B9334B" w:rsidRDefault="00B9334B" w:rsidP="00C07A04">
            <w:pPr>
              <w:tabs>
                <w:tab w:val="left" w:pos="1590"/>
              </w:tabs>
              <w:spacing w:line="276" w:lineRule="auto"/>
              <w:rPr>
                <w:rFonts w:ascii="Arial" w:hAnsi="Arial" w:cs="Arial"/>
              </w:rPr>
            </w:pPr>
          </w:p>
          <w:p w14:paraId="7A33C395" w14:textId="77777777" w:rsidR="00B9334B" w:rsidRPr="00A37C4B" w:rsidRDefault="00B9334B" w:rsidP="00C07A04">
            <w:pPr>
              <w:tabs>
                <w:tab w:val="left" w:pos="1590"/>
              </w:tabs>
              <w:spacing w:line="276" w:lineRule="auto"/>
              <w:rPr>
                <w:rFonts w:ascii="Arial" w:hAnsi="Arial" w:cs="Arial"/>
              </w:rPr>
            </w:pPr>
            <w:r w:rsidRPr="00A37C4B">
              <w:rPr>
                <w:rFonts w:ascii="Arial" w:hAnsi="Arial" w:cs="Arial"/>
              </w:rPr>
              <w:t xml:space="preserve">Oprettelse og betaling af </w:t>
            </w:r>
            <w:r>
              <w:rPr>
                <w:rFonts w:ascii="Arial" w:hAnsi="Arial" w:cs="Arial"/>
              </w:rPr>
              <w:t>gebyr</w:t>
            </w:r>
            <w:r w:rsidRPr="00A37C4B">
              <w:rPr>
                <w:rFonts w:ascii="Arial" w:hAnsi="Arial" w:cs="Arial"/>
              </w:rPr>
              <w:t xml:space="preserve"> for kæmper på http://www.MyFightbook.com skal være foretaget før sidste tilmeldingsfrist</w:t>
            </w:r>
            <w:r w:rsidR="00612B65">
              <w:rPr>
                <w:rFonts w:ascii="Arial" w:hAnsi="Arial" w:cs="Arial"/>
              </w:rPr>
              <w:t xml:space="preserve">. </w:t>
            </w:r>
            <w:r w:rsidR="00612B65" w:rsidRPr="00612B65">
              <w:rPr>
                <w:rFonts w:ascii="Arial" w:hAnsi="Arial" w:cs="Arial"/>
              </w:rPr>
              <w:t xml:space="preserve">Hvis ikke registrering i </w:t>
            </w:r>
            <w:proofErr w:type="spellStart"/>
            <w:r w:rsidR="00612B65" w:rsidRPr="00612B65">
              <w:rPr>
                <w:rFonts w:ascii="Arial" w:hAnsi="Arial" w:cs="Arial"/>
              </w:rPr>
              <w:t>MyFightbook</w:t>
            </w:r>
            <w:proofErr w:type="spellEnd"/>
            <w:r w:rsidR="00612B65" w:rsidRPr="00612B65">
              <w:rPr>
                <w:rFonts w:ascii="Arial" w:hAnsi="Arial" w:cs="Arial"/>
              </w:rPr>
              <w:t xml:space="preserve"> er sket inden tilmeldingsfristens udløb, vil kæmperen blive diskvalificeret.</w:t>
            </w:r>
          </w:p>
          <w:p w14:paraId="2EE325A3" w14:textId="77777777" w:rsidR="00B9334B" w:rsidRDefault="00B9334B" w:rsidP="00C07A04">
            <w:pPr>
              <w:tabs>
                <w:tab w:val="left" w:pos="1590"/>
              </w:tabs>
              <w:spacing w:line="276" w:lineRule="auto"/>
              <w:rPr>
                <w:rFonts w:ascii="Arial" w:hAnsi="Arial" w:cs="Arial"/>
              </w:rPr>
            </w:pPr>
            <w:r w:rsidRPr="00A37C4B">
              <w:rPr>
                <w:rFonts w:ascii="Arial" w:hAnsi="Arial" w:cs="Arial"/>
              </w:rPr>
              <w:t>Se vejledning:</w:t>
            </w:r>
            <w:r>
              <w:rPr>
                <w:rFonts w:ascii="Arial" w:hAnsi="Arial" w:cs="Arial"/>
              </w:rPr>
              <w:t xml:space="preserve"> </w:t>
            </w:r>
            <w:hyperlink r:id="rId13" w:history="1">
              <w:r w:rsidR="00612B65" w:rsidRPr="00665E69">
                <w:rPr>
                  <w:rStyle w:val="Hyperlink"/>
                  <w:rFonts w:ascii="Arial" w:hAnsi="Arial" w:cs="Arial"/>
                </w:rPr>
                <w:t>https://www.taekwondo.dk/staevner/myfightbook/</w:t>
              </w:r>
            </w:hyperlink>
          </w:p>
          <w:p w14:paraId="5B27B774" w14:textId="77777777" w:rsidR="00612B65" w:rsidRPr="00A37C4B" w:rsidRDefault="00612B65" w:rsidP="00C07A04">
            <w:pPr>
              <w:tabs>
                <w:tab w:val="left" w:pos="1590"/>
              </w:tabs>
              <w:spacing w:line="276" w:lineRule="auto"/>
              <w:rPr>
                <w:rFonts w:ascii="Arial" w:hAnsi="Arial" w:cs="Arial"/>
              </w:rPr>
            </w:pPr>
          </w:p>
        </w:tc>
      </w:tr>
    </w:tbl>
    <w:p w14:paraId="612516BD" w14:textId="77777777" w:rsidR="00B9334B" w:rsidRDefault="00B9334B" w:rsidP="00B9334B">
      <w:pPr>
        <w:tabs>
          <w:tab w:val="left" w:pos="1590"/>
        </w:tabs>
        <w:spacing w:after="0"/>
        <w:rPr>
          <w:rFonts w:ascii="Arial" w:hAnsi="Arial" w:cs="Arial"/>
        </w:rPr>
      </w:pPr>
    </w:p>
    <w:p w14:paraId="66E64240" w14:textId="77777777" w:rsidR="00B9334B" w:rsidRDefault="00B9334B" w:rsidP="00B9334B">
      <w:pPr>
        <w:tabs>
          <w:tab w:val="left" w:pos="1590"/>
        </w:tabs>
        <w:spacing w:after="0"/>
        <w:rPr>
          <w:rStyle w:val="Strk"/>
          <w:rFonts w:ascii="Arial" w:hAnsi="Arial" w:cs="Arial"/>
          <w:color w:val="000000"/>
          <w:lang w:val="en-US"/>
        </w:rPr>
      </w:pPr>
      <w:r w:rsidRPr="00647AB5">
        <w:rPr>
          <w:rStyle w:val="Strk"/>
          <w:rFonts w:ascii="Arial" w:hAnsi="Arial" w:cs="Arial"/>
          <w:color w:val="000000"/>
          <w:lang w:val="en-US"/>
        </w:rPr>
        <w:t>Rules for competitors other than Danish.</w:t>
      </w:r>
    </w:p>
    <w:tbl>
      <w:tblPr>
        <w:tblStyle w:val="Tabel-Gitter"/>
        <w:tblW w:w="0" w:type="auto"/>
        <w:tblLook w:val="04A0" w:firstRow="1" w:lastRow="0" w:firstColumn="1" w:lastColumn="0" w:noHBand="0" w:noVBand="1"/>
      </w:tblPr>
      <w:tblGrid>
        <w:gridCol w:w="10325"/>
      </w:tblGrid>
      <w:tr w:rsidR="00B9334B" w:rsidRPr="000D5ED1" w14:paraId="38071FB6" w14:textId="77777777" w:rsidTr="18912915">
        <w:tc>
          <w:tcPr>
            <w:tcW w:w="10606" w:type="dxa"/>
          </w:tcPr>
          <w:p w14:paraId="2A88792D" w14:textId="77777777" w:rsidR="00612B65" w:rsidRPr="00612B65" w:rsidRDefault="00B9334B" w:rsidP="00C07A04">
            <w:pPr>
              <w:tabs>
                <w:tab w:val="left" w:pos="1590"/>
              </w:tabs>
              <w:rPr>
                <w:lang w:val="en-GB"/>
              </w:rPr>
            </w:pPr>
            <w:r w:rsidRPr="00647AB5">
              <w:rPr>
                <w:rFonts w:ascii="Arial" w:hAnsi="Arial" w:cs="Arial"/>
                <w:color w:val="000000"/>
                <w:lang w:val="en-US"/>
              </w:rPr>
              <w:t>The Danish government has imposed regulations for events in Denmark.</w:t>
            </w:r>
            <w:r w:rsidRPr="00647AB5">
              <w:rPr>
                <w:rFonts w:ascii="Arial" w:hAnsi="Arial" w:cs="Arial"/>
                <w:color w:val="000000"/>
                <w:lang w:val="en-US"/>
              </w:rPr>
              <w:br/>
              <w:t xml:space="preserve">If fighters have head-contact, </w:t>
            </w:r>
            <w:proofErr w:type="spellStart"/>
            <w:r w:rsidRPr="00647AB5">
              <w:rPr>
                <w:rFonts w:ascii="Arial" w:hAnsi="Arial" w:cs="Arial"/>
                <w:color w:val="000000"/>
                <w:lang w:val="en-US"/>
              </w:rPr>
              <w:t>i.e</w:t>
            </w:r>
            <w:proofErr w:type="spellEnd"/>
            <w:r w:rsidRPr="00647AB5">
              <w:rPr>
                <w:rFonts w:ascii="Arial" w:hAnsi="Arial" w:cs="Arial"/>
                <w:color w:val="000000"/>
                <w:lang w:val="en-US"/>
              </w:rPr>
              <w:t xml:space="preserve"> fighting in one of the following divisions:</w:t>
            </w:r>
            <w:r w:rsidRPr="00647AB5">
              <w:rPr>
                <w:rFonts w:ascii="Arial" w:hAnsi="Arial" w:cs="Arial"/>
                <w:color w:val="000000"/>
                <w:lang w:val="en-US"/>
              </w:rPr>
              <w:br/>
              <w:t>- A class – cadet</w:t>
            </w:r>
            <w:r w:rsidRPr="00647AB5">
              <w:rPr>
                <w:rFonts w:ascii="Arial" w:hAnsi="Arial" w:cs="Arial"/>
                <w:color w:val="000000"/>
                <w:lang w:val="en-US"/>
              </w:rPr>
              <w:br/>
              <w:t>- A class – junior</w:t>
            </w:r>
            <w:r w:rsidRPr="00647AB5">
              <w:rPr>
                <w:rFonts w:ascii="Arial" w:hAnsi="Arial" w:cs="Arial"/>
                <w:color w:val="000000"/>
                <w:lang w:val="en-US"/>
              </w:rPr>
              <w:br/>
              <w:t>- A class – senior</w:t>
            </w:r>
            <w:r w:rsidRPr="00647AB5">
              <w:rPr>
                <w:rFonts w:ascii="Arial" w:hAnsi="Arial" w:cs="Arial"/>
                <w:color w:val="000000"/>
                <w:lang w:val="en-US"/>
              </w:rPr>
              <w:br/>
            </w:r>
            <w:r w:rsidRPr="00647AB5">
              <w:rPr>
                <w:rFonts w:ascii="Arial" w:hAnsi="Arial" w:cs="Arial"/>
                <w:color w:val="000000"/>
                <w:lang w:val="en-US"/>
              </w:rPr>
              <w:lastRenderedPageBreak/>
              <w:t>- A class – veterans</w:t>
            </w:r>
            <w:r w:rsidRPr="00647AB5">
              <w:rPr>
                <w:rFonts w:ascii="Arial" w:hAnsi="Arial" w:cs="Arial"/>
                <w:color w:val="000000"/>
                <w:lang w:val="en-US"/>
              </w:rPr>
              <w:br/>
            </w:r>
            <w:r w:rsidRPr="00647AB5">
              <w:rPr>
                <w:rFonts w:ascii="Arial" w:hAnsi="Arial" w:cs="Arial"/>
                <w:color w:val="FFFFFF" w:themeColor="background1"/>
                <w:highlight w:val="red"/>
                <w:lang w:val="en-US"/>
              </w:rPr>
              <w:t>each athlete must fill out the form</w:t>
            </w:r>
            <w:r w:rsidRPr="00647AB5">
              <w:rPr>
                <w:rFonts w:ascii="Arial" w:hAnsi="Arial" w:cs="Arial"/>
                <w:color w:val="FFFFFF" w:themeColor="background1"/>
                <w:lang w:val="en-US"/>
              </w:rPr>
              <w:t xml:space="preserve"> </w:t>
            </w:r>
            <w:r w:rsidRPr="00647AB5">
              <w:rPr>
                <w:rFonts w:ascii="Arial" w:hAnsi="Arial" w:cs="Arial"/>
                <w:color w:val="000000"/>
                <w:lang w:val="en-US"/>
              </w:rPr>
              <w:t>(“Report of Insurance and Liability”), and submit it to DTaF not later than 1 week in advance of the competition.</w:t>
            </w:r>
            <w:r w:rsidRPr="00647AB5">
              <w:rPr>
                <w:rFonts w:ascii="Arial" w:hAnsi="Arial" w:cs="Arial"/>
                <w:color w:val="000000"/>
                <w:lang w:val="en-US"/>
              </w:rPr>
              <w:br/>
              <w:t>If this is not done, the athlete is not allowed to compete, and entry fees are not refunded.</w:t>
            </w:r>
            <w:r w:rsidRPr="00647AB5">
              <w:rPr>
                <w:rFonts w:ascii="Arial" w:hAnsi="Arial" w:cs="Arial"/>
                <w:color w:val="000000"/>
                <w:lang w:val="en-US"/>
              </w:rPr>
              <w:br/>
            </w:r>
            <w:r w:rsidRPr="00612B65">
              <w:rPr>
                <w:rFonts w:ascii="Arial" w:hAnsi="Arial" w:cs="Arial"/>
                <w:color w:val="000000"/>
                <w:lang w:val="en-GB"/>
              </w:rPr>
              <w:t xml:space="preserve">Please find the form </w:t>
            </w:r>
            <w:r w:rsidRPr="00612B65">
              <w:rPr>
                <w:rFonts w:ascii="Arial" w:hAnsi="Arial" w:cs="Arial"/>
                <w:lang w:val="en-GB"/>
              </w:rPr>
              <w:t xml:space="preserve">at: </w:t>
            </w:r>
            <w:hyperlink r:id="rId14" w:history="1">
              <w:r w:rsidR="00612B65" w:rsidRPr="00612B65">
                <w:rPr>
                  <w:rStyle w:val="Hyperlink"/>
                  <w:lang w:val="en-GB"/>
                </w:rPr>
                <w:t>https://www.taekwondo.dk/staevner/myfightbook/</w:t>
              </w:r>
            </w:hyperlink>
          </w:p>
          <w:p w14:paraId="509D8AB7" w14:textId="77777777" w:rsidR="00B9334B" w:rsidRPr="00612B65" w:rsidRDefault="00B9334B" w:rsidP="00C07A04">
            <w:pPr>
              <w:tabs>
                <w:tab w:val="left" w:pos="1590"/>
              </w:tabs>
              <w:rPr>
                <w:rFonts w:ascii="Arial" w:hAnsi="Arial" w:cs="Arial"/>
                <w:lang w:val="en-GB"/>
              </w:rPr>
            </w:pPr>
            <w:r w:rsidRPr="00612B65">
              <w:rPr>
                <w:rFonts w:ascii="Arial" w:hAnsi="Arial" w:cs="Arial"/>
                <w:lang w:val="en-GB"/>
              </w:rPr>
              <w:t xml:space="preserve">Please send the form to: </w:t>
            </w:r>
            <w:hyperlink r:id="rId15" w:history="1">
              <w:r w:rsidR="000F3FE3" w:rsidRPr="00BD0F78">
                <w:rPr>
                  <w:rStyle w:val="Hyperlink"/>
                  <w:lang w:val="en-GB"/>
                </w:rPr>
                <w:t>staevneadm@taekwondo.dk</w:t>
              </w:r>
            </w:hyperlink>
          </w:p>
          <w:p w14:paraId="46DF6061" w14:textId="77777777" w:rsidR="00B9334B" w:rsidRPr="00612B65" w:rsidRDefault="00B9334B" w:rsidP="00C07A04">
            <w:pPr>
              <w:tabs>
                <w:tab w:val="left" w:pos="1590"/>
              </w:tabs>
              <w:rPr>
                <w:rFonts w:ascii="Arial" w:hAnsi="Arial" w:cs="Arial"/>
                <w:color w:val="000000"/>
                <w:lang w:val="en-GB"/>
              </w:rPr>
            </w:pPr>
          </w:p>
          <w:p w14:paraId="0281312C" w14:textId="305DC870" w:rsidR="00B9334B" w:rsidRPr="00A37C4B" w:rsidRDefault="00B9334B" w:rsidP="00C07A04">
            <w:pPr>
              <w:rPr>
                <w:rFonts w:ascii="Arial" w:hAnsi="Arial" w:cs="Arial"/>
                <w:lang w:val="en-US"/>
              </w:rPr>
            </w:pPr>
            <w:r w:rsidRPr="18912915">
              <w:rPr>
                <w:rFonts w:ascii="Arial" w:hAnsi="Arial" w:cs="Arial"/>
                <w:lang w:val="en-US"/>
              </w:rPr>
              <w:t>Participants of foreign countries need the membership card of their national federation or the WT</w:t>
            </w:r>
            <w:r w:rsidR="6DFC9B92" w:rsidRPr="18912915">
              <w:rPr>
                <w:rFonts w:ascii="Arial" w:hAnsi="Arial" w:cs="Arial"/>
                <w:lang w:val="en-US"/>
              </w:rPr>
              <w:t>-</w:t>
            </w:r>
            <w:r w:rsidRPr="18912915">
              <w:rPr>
                <w:rFonts w:ascii="Arial" w:hAnsi="Arial" w:cs="Arial"/>
                <w:lang w:val="en-US"/>
              </w:rPr>
              <w:t>membership card. All participants must proof their age and nationality by presenting their valid passport or identification card at registration. Those who are not recognized as adults by law in their own country must submit a written consent of their parents or lawful guardian accepting the participation and all parts of the official invitation (liability waiver).</w:t>
            </w:r>
          </w:p>
          <w:p w14:paraId="314826D9" w14:textId="77777777" w:rsidR="00B9334B" w:rsidRDefault="00B9334B" w:rsidP="00C07A04">
            <w:pPr>
              <w:tabs>
                <w:tab w:val="left" w:pos="1590"/>
              </w:tabs>
              <w:rPr>
                <w:rFonts w:ascii="Arial" w:hAnsi="Arial" w:cs="Arial"/>
                <w:color w:val="000000"/>
                <w:lang w:val="en-US"/>
              </w:rPr>
            </w:pPr>
          </w:p>
        </w:tc>
      </w:tr>
    </w:tbl>
    <w:p w14:paraId="04586189" w14:textId="77777777" w:rsidR="00B9334B" w:rsidRDefault="00B9334B" w:rsidP="00B9334B">
      <w:pPr>
        <w:tabs>
          <w:tab w:val="left" w:pos="1590"/>
        </w:tabs>
        <w:spacing w:after="0"/>
        <w:rPr>
          <w:rFonts w:ascii="Arial" w:hAnsi="Arial" w:cs="Arial"/>
          <w:b/>
        </w:rPr>
      </w:pPr>
      <w:r w:rsidRPr="00647AB5">
        <w:rPr>
          <w:rFonts w:ascii="Arial" w:hAnsi="Arial" w:cs="Arial"/>
          <w:color w:val="000000"/>
          <w:lang w:val="en-US"/>
        </w:rPr>
        <w:lastRenderedPageBreak/>
        <w:br/>
      </w:r>
      <w:r w:rsidRPr="00855207">
        <w:rPr>
          <w:rFonts w:ascii="Arial" w:hAnsi="Arial" w:cs="Arial"/>
          <w:b/>
        </w:rPr>
        <w:t xml:space="preserve">Tilmeldingsgebyr/ </w:t>
      </w:r>
      <w:proofErr w:type="spellStart"/>
      <w:r w:rsidRPr="00855207">
        <w:rPr>
          <w:rFonts w:ascii="Arial" w:hAnsi="Arial" w:cs="Arial"/>
          <w:b/>
        </w:rPr>
        <w:t>Fee</w:t>
      </w:r>
      <w:proofErr w:type="spellEnd"/>
    </w:p>
    <w:tbl>
      <w:tblPr>
        <w:tblStyle w:val="Tabel-Gitter"/>
        <w:tblW w:w="0" w:type="auto"/>
        <w:tblLook w:val="04A0" w:firstRow="1" w:lastRow="0" w:firstColumn="1" w:lastColumn="0" w:noHBand="0" w:noVBand="1"/>
      </w:tblPr>
      <w:tblGrid>
        <w:gridCol w:w="10325"/>
      </w:tblGrid>
      <w:tr w:rsidR="00B9334B" w14:paraId="6EDA4450" w14:textId="77777777" w:rsidTr="00C07A04">
        <w:tc>
          <w:tcPr>
            <w:tcW w:w="10606" w:type="dxa"/>
          </w:tcPr>
          <w:p w14:paraId="4DA28522" w14:textId="39555565" w:rsidR="00B9334B" w:rsidRDefault="00B9334B" w:rsidP="00C07A04">
            <w:pPr>
              <w:tabs>
                <w:tab w:val="left" w:pos="1590"/>
              </w:tabs>
              <w:rPr>
                <w:rFonts w:ascii="Arial" w:hAnsi="Arial" w:cs="Arial"/>
                <w:b/>
              </w:rPr>
            </w:pPr>
          </w:p>
        </w:tc>
      </w:tr>
    </w:tbl>
    <w:p w14:paraId="467B9E88" w14:textId="77777777" w:rsidR="00B9334B" w:rsidRPr="00855207" w:rsidRDefault="00B9334B" w:rsidP="00B9334B">
      <w:pPr>
        <w:tabs>
          <w:tab w:val="left" w:pos="1590"/>
        </w:tabs>
        <w:spacing w:after="0"/>
        <w:rPr>
          <w:rFonts w:ascii="Arial" w:hAnsi="Arial" w:cs="Arial"/>
          <w:b/>
        </w:rPr>
      </w:pPr>
    </w:p>
    <w:p w14:paraId="0F7DAFC9" w14:textId="77777777" w:rsidR="00B9334B" w:rsidRPr="00647AB5" w:rsidRDefault="00B9334B" w:rsidP="00B9334B">
      <w:pPr>
        <w:tabs>
          <w:tab w:val="left" w:pos="1590"/>
        </w:tabs>
        <w:spacing w:after="0"/>
        <w:rPr>
          <w:rFonts w:ascii="Arial" w:hAnsi="Arial" w:cs="Arial"/>
          <w:b/>
        </w:rPr>
      </w:pPr>
      <w:r w:rsidRPr="00647AB5">
        <w:rPr>
          <w:rFonts w:ascii="Arial" w:hAnsi="Arial" w:cs="Arial"/>
          <w:b/>
        </w:rPr>
        <w:t>Betaling/Payment</w:t>
      </w:r>
    </w:p>
    <w:tbl>
      <w:tblPr>
        <w:tblStyle w:val="Tabel-Gitter"/>
        <w:tblW w:w="0" w:type="auto"/>
        <w:tblLook w:val="04A0" w:firstRow="1" w:lastRow="0" w:firstColumn="1" w:lastColumn="0" w:noHBand="0" w:noVBand="1"/>
      </w:tblPr>
      <w:tblGrid>
        <w:gridCol w:w="5114"/>
        <w:gridCol w:w="5211"/>
      </w:tblGrid>
      <w:tr w:rsidR="00B9334B" w:rsidRPr="000D5ED1" w14:paraId="1F52D5D1" w14:textId="77777777" w:rsidTr="00C07A04">
        <w:tc>
          <w:tcPr>
            <w:tcW w:w="5266" w:type="dxa"/>
          </w:tcPr>
          <w:p w14:paraId="43722473" w14:textId="77777777" w:rsidR="002803E4" w:rsidRPr="00A37C4B" w:rsidRDefault="002803E4" w:rsidP="002803E4">
            <w:pPr>
              <w:tabs>
                <w:tab w:val="left" w:pos="1590"/>
              </w:tabs>
              <w:rPr>
                <w:rFonts w:ascii="Arial" w:hAnsi="Arial" w:cs="Arial"/>
              </w:rPr>
            </w:pPr>
            <w:r w:rsidRPr="00A37C4B">
              <w:rPr>
                <w:rFonts w:ascii="Arial" w:hAnsi="Arial" w:cs="Arial"/>
              </w:rPr>
              <w:t xml:space="preserve">Betaling af deltagergebyr sker ved indbetaling på: </w:t>
            </w:r>
          </w:p>
          <w:p w14:paraId="0CED170A" w14:textId="77777777" w:rsidR="002803E4" w:rsidRPr="00A37C4B" w:rsidRDefault="002803E4" w:rsidP="002803E4">
            <w:pPr>
              <w:tabs>
                <w:tab w:val="left" w:pos="1590"/>
              </w:tabs>
              <w:rPr>
                <w:rFonts w:ascii="Arial" w:hAnsi="Arial" w:cs="Arial"/>
              </w:rPr>
            </w:pPr>
            <w:r>
              <w:rPr>
                <w:rFonts w:ascii="Arial" w:hAnsi="Arial" w:cs="Arial"/>
              </w:rPr>
              <w:t>Vestjyskb</w:t>
            </w:r>
            <w:r w:rsidRPr="00855207">
              <w:rPr>
                <w:rFonts w:ascii="Arial" w:hAnsi="Arial" w:cs="Arial"/>
              </w:rPr>
              <w:t>ank</w:t>
            </w:r>
            <w:r w:rsidRPr="00A37C4B">
              <w:rPr>
                <w:rFonts w:ascii="Arial" w:hAnsi="Arial" w:cs="Arial"/>
              </w:rPr>
              <w:t xml:space="preserve"> - </w:t>
            </w:r>
            <w:proofErr w:type="spellStart"/>
            <w:r w:rsidRPr="00A37C4B">
              <w:rPr>
                <w:rFonts w:ascii="Arial" w:hAnsi="Arial" w:cs="Arial"/>
              </w:rPr>
              <w:t>Reg</w:t>
            </w:r>
            <w:proofErr w:type="spellEnd"/>
            <w:r w:rsidRPr="00A37C4B">
              <w:rPr>
                <w:rFonts w:ascii="Arial" w:hAnsi="Arial" w:cs="Arial"/>
              </w:rPr>
              <w:t xml:space="preserve">: </w:t>
            </w:r>
            <w:r>
              <w:rPr>
                <w:rFonts w:ascii="Arial" w:hAnsi="Arial" w:cs="Arial"/>
              </w:rPr>
              <w:t>7606</w:t>
            </w:r>
            <w:r w:rsidRPr="00A37C4B">
              <w:rPr>
                <w:rFonts w:ascii="Arial" w:hAnsi="Arial" w:cs="Arial"/>
              </w:rPr>
              <w:t xml:space="preserve"> </w:t>
            </w:r>
            <w:proofErr w:type="spellStart"/>
            <w:r w:rsidRPr="00A37C4B">
              <w:rPr>
                <w:rFonts w:ascii="Arial" w:hAnsi="Arial" w:cs="Arial"/>
              </w:rPr>
              <w:t>Kontonr</w:t>
            </w:r>
            <w:proofErr w:type="spellEnd"/>
            <w:r w:rsidRPr="00A37C4B">
              <w:rPr>
                <w:rFonts w:ascii="Arial" w:hAnsi="Arial" w:cs="Arial"/>
              </w:rPr>
              <w:t xml:space="preserve">. </w:t>
            </w:r>
            <w:r>
              <w:rPr>
                <w:rFonts w:ascii="Arial" w:hAnsi="Arial" w:cs="Arial"/>
              </w:rPr>
              <w:t>0001318986</w:t>
            </w:r>
            <w:r w:rsidRPr="00A37C4B">
              <w:rPr>
                <w:rFonts w:ascii="Arial" w:hAnsi="Arial" w:cs="Arial"/>
              </w:rPr>
              <w:t xml:space="preserve">  </w:t>
            </w:r>
          </w:p>
          <w:p w14:paraId="7E998424" w14:textId="77777777" w:rsidR="002803E4" w:rsidRPr="00A37C4B" w:rsidRDefault="002803E4" w:rsidP="002803E4">
            <w:pPr>
              <w:tabs>
                <w:tab w:val="left" w:pos="1590"/>
              </w:tabs>
              <w:rPr>
                <w:rFonts w:ascii="Arial" w:hAnsi="Arial" w:cs="Arial"/>
              </w:rPr>
            </w:pPr>
            <w:r w:rsidRPr="00A37C4B">
              <w:rPr>
                <w:rFonts w:ascii="Arial" w:hAnsi="Arial" w:cs="Arial"/>
              </w:rPr>
              <w:t>Mærk overførslen:</w:t>
            </w:r>
          </w:p>
          <w:p w14:paraId="626F4B0B" w14:textId="77777777" w:rsidR="002803E4" w:rsidRDefault="002803E4" w:rsidP="002803E4">
            <w:r w:rsidRPr="183E72DD">
              <w:rPr>
                <w:rFonts w:ascii="Arial" w:eastAsia="Arial" w:hAnsi="Arial" w:cs="Arial"/>
              </w:rPr>
              <w:t xml:space="preserve">&lt;Stævne&gt; - &lt;antal&gt; - &lt;betalende klub&gt; F.eks.: Rødovre Open 2018 – 3 – Team </w:t>
            </w:r>
            <w:proofErr w:type="spellStart"/>
            <w:r w:rsidRPr="183E72DD">
              <w:rPr>
                <w:rFonts w:ascii="Arial" w:eastAsia="Arial" w:hAnsi="Arial" w:cs="Arial"/>
              </w:rPr>
              <w:t>Aros</w:t>
            </w:r>
            <w:proofErr w:type="spellEnd"/>
          </w:p>
          <w:p w14:paraId="0A1A736D" w14:textId="77777777" w:rsidR="00432077" w:rsidRDefault="00432077" w:rsidP="00432077">
            <w:pPr>
              <w:tabs>
                <w:tab w:val="left" w:pos="1590"/>
              </w:tabs>
              <w:rPr>
                <w:rFonts w:ascii="Arial" w:hAnsi="Arial" w:cs="Arial"/>
              </w:rPr>
            </w:pPr>
          </w:p>
          <w:p w14:paraId="06D997DD" w14:textId="00A10C2A" w:rsidR="00432077" w:rsidRDefault="00432077" w:rsidP="00432077">
            <w:pPr>
              <w:tabs>
                <w:tab w:val="left" w:pos="1590"/>
              </w:tabs>
              <w:rPr>
                <w:rFonts w:ascii="Arial" w:hAnsi="Arial" w:cs="Arial"/>
              </w:rPr>
            </w:pPr>
          </w:p>
          <w:p w14:paraId="7C61E3BA" w14:textId="33CAD1A6" w:rsidR="00B9334B" w:rsidRPr="00A37C4B" w:rsidRDefault="00B9334B" w:rsidP="00432077">
            <w:pPr>
              <w:tabs>
                <w:tab w:val="left" w:pos="1590"/>
              </w:tabs>
              <w:rPr>
                <w:rFonts w:ascii="Arial" w:hAnsi="Arial" w:cs="Arial"/>
              </w:rPr>
            </w:pPr>
            <w:r w:rsidRPr="00A37C4B">
              <w:rPr>
                <w:rFonts w:ascii="Arial" w:hAnsi="Arial" w:cs="Arial"/>
              </w:rPr>
              <w:t>Tilmelding er først gældende når:</w:t>
            </w:r>
          </w:p>
          <w:p w14:paraId="526A59B2" w14:textId="77777777" w:rsidR="00B9334B" w:rsidRPr="00A37C4B" w:rsidRDefault="00B9334B" w:rsidP="00C07A04">
            <w:pPr>
              <w:tabs>
                <w:tab w:val="left" w:pos="1590"/>
              </w:tabs>
              <w:rPr>
                <w:rFonts w:ascii="Arial" w:hAnsi="Arial" w:cs="Arial"/>
              </w:rPr>
            </w:pPr>
            <w:r w:rsidRPr="00A37C4B">
              <w:rPr>
                <w:rFonts w:ascii="Arial" w:hAnsi="Arial" w:cs="Arial"/>
              </w:rPr>
              <w:t xml:space="preserve">Oprettelse og betaling af licens til </w:t>
            </w:r>
            <w:proofErr w:type="spellStart"/>
            <w:r w:rsidRPr="00A37C4B">
              <w:rPr>
                <w:rFonts w:ascii="Arial" w:hAnsi="Arial" w:cs="Arial"/>
              </w:rPr>
              <w:t>MyFightbook</w:t>
            </w:r>
            <w:proofErr w:type="spellEnd"/>
            <w:r w:rsidRPr="00A37C4B">
              <w:rPr>
                <w:rFonts w:ascii="Arial" w:hAnsi="Arial" w:cs="Arial"/>
              </w:rPr>
              <w:t xml:space="preserve">, såfremt man er </w:t>
            </w:r>
            <w:proofErr w:type="spellStart"/>
            <w:r>
              <w:rPr>
                <w:rFonts w:ascii="Arial" w:hAnsi="Arial" w:cs="Arial"/>
              </w:rPr>
              <w:t>A-klasse</w:t>
            </w:r>
            <w:proofErr w:type="spellEnd"/>
            <w:r>
              <w:rPr>
                <w:rFonts w:ascii="Arial" w:hAnsi="Arial" w:cs="Arial"/>
              </w:rPr>
              <w:t xml:space="preserve"> kæmper</w:t>
            </w:r>
            <w:r w:rsidRPr="00A37C4B">
              <w:rPr>
                <w:rFonts w:ascii="Arial" w:hAnsi="Arial" w:cs="Arial"/>
              </w:rPr>
              <w:t>, er foretaget og betaling af stævnegebyr er betalt.</w:t>
            </w:r>
          </w:p>
          <w:p w14:paraId="54FFE219" w14:textId="77777777" w:rsidR="00B9334B" w:rsidRPr="00A37C4B" w:rsidRDefault="00B9334B" w:rsidP="00C07A04">
            <w:pPr>
              <w:tabs>
                <w:tab w:val="left" w:pos="1590"/>
              </w:tabs>
              <w:rPr>
                <w:rFonts w:ascii="Arial" w:hAnsi="Arial" w:cs="Arial"/>
              </w:rPr>
            </w:pPr>
            <w:r w:rsidRPr="00A37C4B">
              <w:rPr>
                <w:rFonts w:ascii="Arial" w:hAnsi="Arial" w:cs="Arial"/>
              </w:rPr>
              <w:t>Der gives ingen dispensationer.</w:t>
            </w:r>
          </w:p>
          <w:p w14:paraId="7791AA27" w14:textId="77777777" w:rsidR="00B9334B" w:rsidRPr="00A37C4B" w:rsidRDefault="00B9334B" w:rsidP="00C07A04">
            <w:pPr>
              <w:tabs>
                <w:tab w:val="left" w:pos="1590"/>
              </w:tabs>
              <w:rPr>
                <w:rFonts w:ascii="Arial" w:hAnsi="Arial" w:cs="Arial"/>
              </w:rPr>
            </w:pPr>
          </w:p>
        </w:tc>
        <w:tc>
          <w:tcPr>
            <w:tcW w:w="5285" w:type="dxa"/>
          </w:tcPr>
          <w:p w14:paraId="69366BBF" w14:textId="77777777" w:rsidR="002803E4" w:rsidRPr="00A37C4B" w:rsidRDefault="002803E4" w:rsidP="002803E4">
            <w:pPr>
              <w:tabs>
                <w:tab w:val="left" w:pos="1590"/>
              </w:tabs>
              <w:rPr>
                <w:rFonts w:ascii="Arial" w:hAnsi="Arial" w:cs="Arial"/>
                <w:lang w:val="en-US"/>
              </w:rPr>
            </w:pPr>
            <w:r w:rsidRPr="00A37C4B">
              <w:rPr>
                <w:rFonts w:ascii="Arial" w:hAnsi="Arial" w:cs="Arial"/>
                <w:lang w:val="en-US"/>
              </w:rPr>
              <w:t>Entry Fee by Bank Transfer:</w:t>
            </w:r>
          </w:p>
          <w:p w14:paraId="67D05FDE" w14:textId="77777777" w:rsidR="002803E4" w:rsidRPr="00A37C4B" w:rsidRDefault="002803E4" w:rsidP="002803E4">
            <w:pPr>
              <w:tabs>
                <w:tab w:val="left" w:pos="1590"/>
              </w:tabs>
              <w:rPr>
                <w:rFonts w:ascii="Arial" w:hAnsi="Arial" w:cs="Arial"/>
                <w:lang w:val="en-US"/>
              </w:rPr>
            </w:pPr>
            <w:proofErr w:type="spellStart"/>
            <w:r w:rsidRPr="00234BAB">
              <w:rPr>
                <w:rFonts w:ascii="Arial" w:hAnsi="Arial" w:cs="Arial"/>
                <w:lang w:val="en-US"/>
              </w:rPr>
              <w:t>Vestjyskbank</w:t>
            </w:r>
            <w:proofErr w:type="spellEnd"/>
            <w:r w:rsidRPr="00A37C4B">
              <w:rPr>
                <w:rFonts w:ascii="Arial" w:hAnsi="Arial" w:cs="Arial"/>
                <w:lang w:val="en-US"/>
              </w:rPr>
              <w:t xml:space="preserve"> – Reg: </w:t>
            </w:r>
            <w:r>
              <w:rPr>
                <w:rFonts w:ascii="Arial" w:hAnsi="Arial" w:cs="Arial"/>
                <w:lang w:val="en-US"/>
              </w:rPr>
              <w:t>7606</w:t>
            </w:r>
            <w:r w:rsidRPr="00A37C4B">
              <w:rPr>
                <w:rFonts w:ascii="Arial" w:hAnsi="Arial" w:cs="Arial"/>
                <w:lang w:val="en-US"/>
              </w:rPr>
              <w:t xml:space="preserve"> Account: </w:t>
            </w:r>
            <w:r>
              <w:rPr>
                <w:rFonts w:ascii="Arial" w:hAnsi="Arial" w:cs="Arial"/>
                <w:lang w:val="en-US"/>
              </w:rPr>
              <w:t>0001318986</w:t>
            </w:r>
            <w:r w:rsidRPr="00A37C4B">
              <w:rPr>
                <w:rFonts w:ascii="Arial" w:hAnsi="Arial" w:cs="Arial"/>
                <w:lang w:val="en-US"/>
              </w:rPr>
              <w:t xml:space="preserve">   </w:t>
            </w:r>
          </w:p>
          <w:p w14:paraId="3FFAAD8D" w14:textId="77777777" w:rsidR="002803E4" w:rsidRPr="00E302AD" w:rsidRDefault="002803E4" w:rsidP="002803E4">
            <w:pPr>
              <w:tabs>
                <w:tab w:val="left" w:pos="1590"/>
              </w:tabs>
              <w:rPr>
                <w:rFonts w:ascii="Arial" w:hAnsi="Arial" w:cs="Arial"/>
                <w:lang w:val="en-US"/>
              </w:rPr>
            </w:pPr>
            <w:r w:rsidRPr="00A37C4B">
              <w:rPr>
                <w:rFonts w:ascii="Arial" w:hAnsi="Arial" w:cs="Arial"/>
                <w:lang w:val="en-US"/>
              </w:rPr>
              <w:t xml:space="preserve">IBAN Number: </w:t>
            </w:r>
            <w:r w:rsidRPr="00E302AD">
              <w:rPr>
                <w:rFonts w:ascii="Arial" w:hAnsi="Arial" w:cs="Arial"/>
                <w:lang w:val="en-US"/>
              </w:rPr>
              <w:t>DK1876060001318986</w:t>
            </w:r>
            <w:r w:rsidRPr="00A37C4B">
              <w:rPr>
                <w:rFonts w:ascii="Arial" w:hAnsi="Arial" w:cs="Arial"/>
                <w:lang w:val="en-US"/>
              </w:rPr>
              <w:t xml:space="preserve"> / SWIFT/BIC: </w:t>
            </w:r>
            <w:r w:rsidRPr="00E302AD">
              <w:rPr>
                <w:rFonts w:ascii="Arial" w:hAnsi="Arial" w:cs="Arial"/>
                <w:lang w:val="en-US"/>
              </w:rPr>
              <w:t>VEHODK22</w:t>
            </w:r>
          </w:p>
          <w:p w14:paraId="0EE0D544" w14:textId="77777777" w:rsidR="002803E4" w:rsidRPr="00A37C4B" w:rsidRDefault="002803E4" w:rsidP="002803E4">
            <w:pPr>
              <w:tabs>
                <w:tab w:val="left" w:pos="1590"/>
              </w:tabs>
              <w:rPr>
                <w:rFonts w:ascii="Arial" w:hAnsi="Arial" w:cs="Arial"/>
                <w:lang w:val="en-US"/>
              </w:rPr>
            </w:pPr>
            <w:r w:rsidRPr="00A37C4B">
              <w:rPr>
                <w:rFonts w:ascii="Arial" w:hAnsi="Arial" w:cs="Arial"/>
                <w:lang w:val="en-US"/>
              </w:rPr>
              <w:t>Please mark the transfer as following:</w:t>
            </w:r>
          </w:p>
          <w:p w14:paraId="6262396A" w14:textId="77777777" w:rsidR="002803E4" w:rsidRPr="00A37C4B" w:rsidRDefault="002803E4" w:rsidP="002803E4">
            <w:pPr>
              <w:tabs>
                <w:tab w:val="left" w:pos="1590"/>
              </w:tabs>
              <w:rPr>
                <w:rFonts w:ascii="Arial" w:hAnsi="Arial" w:cs="Arial"/>
                <w:lang w:val="en-US"/>
              </w:rPr>
            </w:pPr>
            <w:r w:rsidRPr="00A37C4B">
              <w:rPr>
                <w:rFonts w:ascii="Arial" w:hAnsi="Arial" w:cs="Arial"/>
                <w:lang w:val="en-US"/>
              </w:rPr>
              <w:t>&lt;Competition&gt;&lt;Country&gt;&lt;number of competitors&gt;&lt;Club&gt;</w:t>
            </w:r>
          </w:p>
          <w:p w14:paraId="6D417BAF" w14:textId="77777777" w:rsidR="002803E4" w:rsidRPr="006C6629" w:rsidRDefault="002803E4" w:rsidP="002803E4">
            <w:pPr>
              <w:rPr>
                <w:lang w:val="en-US"/>
              </w:rPr>
            </w:pPr>
            <w:proofErr w:type="spellStart"/>
            <w:r w:rsidRPr="183E72DD">
              <w:rPr>
                <w:rFonts w:ascii="Arial" w:eastAsia="Arial" w:hAnsi="Arial" w:cs="Arial"/>
                <w:lang w:val="en-US"/>
              </w:rPr>
              <w:t>Eg.</w:t>
            </w:r>
            <w:proofErr w:type="spellEnd"/>
            <w:r w:rsidRPr="183E72DD">
              <w:rPr>
                <w:rFonts w:ascii="Arial" w:eastAsia="Arial" w:hAnsi="Arial" w:cs="Arial"/>
                <w:lang w:val="en-US"/>
              </w:rPr>
              <w:t xml:space="preserve">: </w:t>
            </w:r>
            <w:proofErr w:type="spellStart"/>
            <w:r w:rsidRPr="183E72DD">
              <w:rPr>
                <w:rFonts w:ascii="Arial" w:eastAsia="Arial" w:hAnsi="Arial" w:cs="Arial"/>
                <w:lang w:val="en-US"/>
              </w:rPr>
              <w:t>Rødovre</w:t>
            </w:r>
            <w:proofErr w:type="spellEnd"/>
            <w:r w:rsidRPr="183E72DD">
              <w:rPr>
                <w:rFonts w:ascii="Arial" w:eastAsia="Arial" w:hAnsi="Arial" w:cs="Arial"/>
                <w:lang w:val="en-US"/>
              </w:rPr>
              <w:t xml:space="preserve"> Open 2018 – 3 – Team </w:t>
            </w:r>
            <w:proofErr w:type="spellStart"/>
            <w:r w:rsidRPr="183E72DD">
              <w:rPr>
                <w:rFonts w:ascii="Arial" w:eastAsia="Arial" w:hAnsi="Arial" w:cs="Arial"/>
                <w:lang w:val="en-US"/>
              </w:rPr>
              <w:t>Aros</w:t>
            </w:r>
            <w:proofErr w:type="spellEnd"/>
          </w:p>
          <w:p w14:paraId="5B56E9AB" w14:textId="77777777" w:rsidR="00B9334B" w:rsidRPr="00AC55C6" w:rsidRDefault="00B9334B" w:rsidP="00C07A04">
            <w:pPr>
              <w:tabs>
                <w:tab w:val="left" w:pos="1590"/>
              </w:tabs>
              <w:rPr>
                <w:rFonts w:ascii="Arial" w:hAnsi="Arial" w:cs="Arial"/>
                <w:lang w:val="en-US"/>
              </w:rPr>
            </w:pPr>
          </w:p>
          <w:p w14:paraId="304F24A8" w14:textId="77777777" w:rsidR="00B9334B" w:rsidRPr="00A37C4B" w:rsidRDefault="00B9334B" w:rsidP="00C07A04">
            <w:pPr>
              <w:tabs>
                <w:tab w:val="left" w:pos="1590"/>
              </w:tabs>
              <w:rPr>
                <w:rFonts w:ascii="Arial" w:hAnsi="Arial" w:cs="Arial"/>
                <w:lang w:val="en-US"/>
              </w:rPr>
            </w:pPr>
            <w:r w:rsidRPr="00A37C4B">
              <w:rPr>
                <w:rFonts w:ascii="Arial" w:hAnsi="Arial" w:cs="Arial"/>
                <w:lang w:val="en-US"/>
              </w:rPr>
              <w:t>Registration is not effective before payment is done.</w:t>
            </w:r>
          </w:p>
          <w:p w14:paraId="673E0B35" w14:textId="77777777" w:rsidR="00B9334B" w:rsidRDefault="00B9334B" w:rsidP="00C07A04">
            <w:pPr>
              <w:tabs>
                <w:tab w:val="left" w:pos="1590"/>
              </w:tabs>
              <w:rPr>
                <w:rFonts w:ascii="Arial" w:hAnsi="Arial" w:cs="Arial"/>
                <w:lang w:val="en-US"/>
              </w:rPr>
            </w:pPr>
            <w:r w:rsidRPr="00A37C4B">
              <w:rPr>
                <w:rFonts w:ascii="Arial" w:hAnsi="Arial" w:cs="Arial"/>
                <w:lang w:val="en-US"/>
              </w:rPr>
              <w:t>There will be given no exemptions.</w:t>
            </w:r>
          </w:p>
          <w:p w14:paraId="5240E9B6" w14:textId="77777777" w:rsidR="00B9334B" w:rsidRPr="00A37C4B" w:rsidRDefault="00B9334B" w:rsidP="00C07A04">
            <w:pPr>
              <w:tabs>
                <w:tab w:val="left" w:pos="1590"/>
              </w:tabs>
              <w:rPr>
                <w:rFonts w:ascii="Arial" w:hAnsi="Arial" w:cs="Arial"/>
                <w:lang w:val="en-US"/>
              </w:rPr>
            </w:pPr>
            <w:r>
              <w:rPr>
                <w:rFonts w:ascii="Arial" w:hAnsi="Arial" w:cs="Arial"/>
                <w:lang w:val="en-US"/>
              </w:rPr>
              <w:t xml:space="preserve">Payment is </w:t>
            </w:r>
            <w:r w:rsidRPr="00A37C4B">
              <w:rPr>
                <w:rFonts w:ascii="Arial" w:hAnsi="Arial" w:cs="Arial"/>
                <w:lang w:val="en-US"/>
              </w:rPr>
              <w:t>without any costs for the organizer</w:t>
            </w:r>
            <w:r>
              <w:rPr>
                <w:rFonts w:ascii="Arial" w:hAnsi="Arial" w:cs="Arial"/>
                <w:lang w:val="en-US"/>
              </w:rPr>
              <w:t>.</w:t>
            </w:r>
          </w:p>
        </w:tc>
      </w:tr>
    </w:tbl>
    <w:p w14:paraId="47E17F94" w14:textId="77777777" w:rsidR="00B9334B" w:rsidRDefault="00B9334B" w:rsidP="00B9334B">
      <w:pPr>
        <w:tabs>
          <w:tab w:val="left" w:pos="1590"/>
        </w:tabs>
        <w:spacing w:after="0"/>
        <w:rPr>
          <w:b/>
          <w:sz w:val="24"/>
          <w:szCs w:val="24"/>
          <w:lang w:val="en-US"/>
        </w:rPr>
      </w:pPr>
    </w:p>
    <w:p w14:paraId="30E823A3" w14:textId="77777777" w:rsidR="00B9334B" w:rsidRDefault="00B9334B" w:rsidP="00B9334B">
      <w:pPr>
        <w:tabs>
          <w:tab w:val="left" w:pos="1590"/>
        </w:tabs>
        <w:spacing w:after="0" w:line="240" w:lineRule="auto"/>
        <w:rPr>
          <w:rFonts w:ascii="Arial" w:hAnsi="Arial" w:cs="Arial"/>
          <w:b/>
        </w:rPr>
      </w:pPr>
      <w:proofErr w:type="spellStart"/>
      <w:r w:rsidRPr="00855207">
        <w:rPr>
          <w:rFonts w:ascii="Arial" w:hAnsi="Arial" w:cs="Arial"/>
          <w:b/>
        </w:rPr>
        <w:t>Referees</w:t>
      </w:r>
      <w:proofErr w:type="spellEnd"/>
    </w:p>
    <w:tbl>
      <w:tblPr>
        <w:tblStyle w:val="Tabel-Gitter"/>
        <w:tblW w:w="0" w:type="auto"/>
        <w:tblLook w:val="04A0" w:firstRow="1" w:lastRow="0" w:firstColumn="1" w:lastColumn="0" w:noHBand="0" w:noVBand="1"/>
      </w:tblPr>
      <w:tblGrid>
        <w:gridCol w:w="10325"/>
      </w:tblGrid>
      <w:tr w:rsidR="00B9334B" w:rsidRPr="000D5ED1" w14:paraId="26C8EC34" w14:textId="77777777" w:rsidTr="00C07A04">
        <w:tc>
          <w:tcPr>
            <w:tcW w:w="10606" w:type="dxa"/>
          </w:tcPr>
          <w:p w14:paraId="54ABFA02" w14:textId="78498EC3" w:rsidR="00B9334B" w:rsidRPr="00F052CB" w:rsidRDefault="00B9334B" w:rsidP="00C07A04">
            <w:pPr>
              <w:tabs>
                <w:tab w:val="left" w:pos="1590"/>
              </w:tabs>
              <w:rPr>
                <w:rFonts w:ascii="Arial" w:hAnsi="Arial" w:cs="Arial"/>
                <w:lang w:val="en-US"/>
              </w:rPr>
            </w:pPr>
            <w:r w:rsidRPr="00855207">
              <w:rPr>
                <w:rFonts w:ascii="Arial" w:hAnsi="Arial" w:cs="Arial"/>
                <w:lang w:val="en-US"/>
              </w:rPr>
              <w:t xml:space="preserve">We would also like to invite two international referees from each country. Please </w:t>
            </w:r>
            <w:proofErr w:type="gramStart"/>
            <w:r w:rsidRPr="00855207">
              <w:rPr>
                <w:rFonts w:ascii="Arial" w:hAnsi="Arial" w:cs="Arial"/>
                <w:lang w:val="en-US"/>
              </w:rPr>
              <w:t>make  the</w:t>
            </w:r>
            <w:proofErr w:type="gramEnd"/>
            <w:r w:rsidRPr="00855207">
              <w:rPr>
                <w:rFonts w:ascii="Arial" w:hAnsi="Arial" w:cs="Arial"/>
                <w:lang w:val="en-US"/>
              </w:rPr>
              <w:t xml:space="preserve"> application not later than </w:t>
            </w:r>
            <w:r>
              <w:rPr>
                <w:rFonts w:ascii="Arial" w:hAnsi="Arial" w:cs="Arial"/>
                <w:lang w:val="en-US"/>
              </w:rPr>
              <w:t>the date mentioned in the invitation</w:t>
            </w:r>
            <w:r w:rsidRPr="00855207">
              <w:rPr>
                <w:rFonts w:ascii="Arial" w:hAnsi="Arial" w:cs="Arial"/>
                <w:lang w:val="en-US"/>
              </w:rPr>
              <w:t xml:space="preserve"> to IR </w:t>
            </w:r>
            <w:r>
              <w:rPr>
                <w:rFonts w:ascii="Arial" w:hAnsi="Arial" w:cs="Arial"/>
                <w:lang w:val="en-US"/>
              </w:rPr>
              <w:t>David Coupar:</w:t>
            </w:r>
            <w:r w:rsidRPr="00855207">
              <w:rPr>
                <w:rFonts w:ascii="Arial" w:hAnsi="Arial" w:cs="Arial"/>
                <w:lang w:val="en-US"/>
              </w:rPr>
              <w:t xml:space="preserve"> </w:t>
            </w:r>
            <w:hyperlink r:id="rId16" w:history="1">
              <w:r w:rsidR="00F052CB" w:rsidRPr="00F052CB">
                <w:rPr>
                  <w:rStyle w:val="Hyperlink"/>
                  <w:rFonts w:ascii="Arial" w:hAnsi="Arial" w:cs="Arial"/>
                  <w:lang w:val="en-US"/>
                </w:rPr>
                <w:t>davi0284@esbjerg.dk</w:t>
              </w:r>
            </w:hyperlink>
          </w:p>
          <w:p w14:paraId="64A2F7BD" w14:textId="77777777" w:rsidR="0073737B" w:rsidRPr="00855207" w:rsidRDefault="0073737B" w:rsidP="00C07A04">
            <w:pPr>
              <w:tabs>
                <w:tab w:val="left" w:pos="1590"/>
              </w:tabs>
              <w:rPr>
                <w:rFonts w:ascii="Arial" w:hAnsi="Arial" w:cs="Arial"/>
                <w:lang w:val="en-US"/>
              </w:rPr>
            </w:pPr>
          </w:p>
          <w:p w14:paraId="5B0705C5" w14:textId="77777777" w:rsidR="00B9334B" w:rsidRPr="002E6FBE" w:rsidRDefault="00B9334B" w:rsidP="00C07A04">
            <w:pPr>
              <w:tabs>
                <w:tab w:val="left" w:pos="1590"/>
              </w:tabs>
              <w:rPr>
                <w:rFonts w:ascii="Arial" w:hAnsi="Arial" w:cs="Arial"/>
                <w:lang w:val="en-US"/>
              </w:rPr>
            </w:pPr>
            <w:r w:rsidRPr="00855207">
              <w:rPr>
                <w:rFonts w:ascii="Arial" w:hAnsi="Arial" w:cs="Arial"/>
                <w:lang w:val="en-US"/>
              </w:rPr>
              <w:t>Please make the applicati</w:t>
            </w:r>
            <w:r>
              <w:rPr>
                <w:rFonts w:ascii="Arial" w:hAnsi="Arial" w:cs="Arial"/>
                <w:lang w:val="en-US"/>
              </w:rPr>
              <w:t xml:space="preserve">on through Your Federation. </w:t>
            </w:r>
            <w:r w:rsidRPr="00855207">
              <w:rPr>
                <w:rFonts w:ascii="Arial" w:hAnsi="Arial" w:cs="Arial"/>
                <w:lang w:val="en-US"/>
              </w:rPr>
              <w:t xml:space="preserve">The Organizer provides accommodation in a nearby </w:t>
            </w:r>
            <w:proofErr w:type="gramStart"/>
            <w:r w:rsidRPr="00855207">
              <w:rPr>
                <w:rFonts w:ascii="Arial" w:hAnsi="Arial" w:cs="Arial"/>
                <w:lang w:val="en-US"/>
              </w:rPr>
              <w:t>Hotel</w:t>
            </w:r>
            <w:proofErr w:type="gramEnd"/>
            <w:r w:rsidRPr="00855207">
              <w:rPr>
                <w:rFonts w:ascii="Arial" w:hAnsi="Arial" w:cs="Arial"/>
                <w:lang w:val="en-US"/>
              </w:rPr>
              <w:t xml:space="preserve"> in shared double room from Friday to Saturday. By Agreement with </w:t>
            </w:r>
            <w:r>
              <w:rPr>
                <w:rFonts w:ascii="Arial" w:hAnsi="Arial" w:cs="Arial"/>
                <w:lang w:val="en-US"/>
              </w:rPr>
              <w:t>David Coupar</w:t>
            </w:r>
            <w:r w:rsidRPr="00855207">
              <w:rPr>
                <w:rFonts w:ascii="Arial" w:hAnsi="Arial" w:cs="Arial"/>
                <w:lang w:val="en-US"/>
              </w:rPr>
              <w:t>, it is also possible to stay until Sunday. The Organizer also provides food o</w:t>
            </w:r>
            <w:r>
              <w:rPr>
                <w:rFonts w:ascii="Arial" w:hAnsi="Arial" w:cs="Arial"/>
                <w:lang w:val="en-US"/>
              </w:rPr>
              <w:t xml:space="preserve">n the day of the Tournament. </w:t>
            </w:r>
            <w:r w:rsidRPr="00855207">
              <w:rPr>
                <w:rFonts w:ascii="Arial" w:hAnsi="Arial" w:cs="Arial"/>
                <w:lang w:val="en-US"/>
              </w:rPr>
              <w:t xml:space="preserve">The Organizer </w:t>
            </w:r>
            <w:r>
              <w:rPr>
                <w:rFonts w:ascii="Arial" w:hAnsi="Arial" w:cs="Arial"/>
                <w:lang w:val="en-US"/>
              </w:rPr>
              <w:t xml:space="preserve">does not cover Travel Costs. </w:t>
            </w:r>
            <w:r w:rsidRPr="00855207">
              <w:rPr>
                <w:rFonts w:ascii="Arial" w:hAnsi="Arial" w:cs="Arial"/>
                <w:lang w:val="en-US"/>
              </w:rPr>
              <w:t xml:space="preserve">The Competition Areas will be provided with Electronic Scoring Devices. </w:t>
            </w:r>
            <w:r w:rsidRPr="002E6FBE">
              <w:rPr>
                <w:rFonts w:ascii="Arial" w:hAnsi="Arial" w:cs="Arial"/>
                <w:lang w:val="en-US"/>
              </w:rPr>
              <w:t>Judges Meeting at the Sport Complex Saturday at 08:00 hrs.</w:t>
            </w:r>
          </w:p>
          <w:p w14:paraId="377536ED" w14:textId="77777777" w:rsidR="00B9334B" w:rsidRPr="002E6FBE" w:rsidRDefault="00B9334B" w:rsidP="00C07A04">
            <w:pPr>
              <w:tabs>
                <w:tab w:val="left" w:pos="1590"/>
              </w:tabs>
              <w:rPr>
                <w:rFonts w:ascii="Arial" w:hAnsi="Arial" w:cs="Arial"/>
                <w:b/>
                <w:lang w:val="en-US"/>
              </w:rPr>
            </w:pPr>
            <w:r w:rsidRPr="00855207">
              <w:rPr>
                <w:rFonts w:ascii="Arial" w:hAnsi="Arial" w:cs="Arial"/>
                <w:lang w:val="en-US"/>
              </w:rPr>
              <w:t>All travel expenses, local transport between the venue – hotels, airports etc. shall be borne by</w:t>
            </w:r>
            <w:r w:rsidRPr="00855207">
              <w:rPr>
                <w:rFonts w:ascii="Arial" w:hAnsi="Arial" w:cs="Arial"/>
                <w:lang w:val="en-US"/>
              </w:rPr>
              <w:tab/>
              <w:t xml:space="preserve"> each participating national federation.</w:t>
            </w:r>
          </w:p>
        </w:tc>
      </w:tr>
    </w:tbl>
    <w:p w14:paraId="051A5306" w14:textId="77777777" w:rsidR="003906A1" w:rsidRDefault="003906A1">
      <w:pPr>
        <w:rPr>
          <w:b/>
          <w:sz w:val="24"/>
          <w:szCs w:val="24"/>
          <w:lang w:val="en-US"/>
        </w:rPr>
      </w:pPr>
      <w:r>
        <w:rPr>
          <w:b/>
          <w:sz w:val="24"/>
          <w:szCs w:val="24"/>
          <w:lang w:val="en-US"/>
        </w:rPr>
        <w:br w:type="page"/>
      </w:r>
    </w:p>
    <w:p w14:paraId="5DEFAF45" w14:textId="77777777" w:rsidR="00B9334B" w:rsidRPr="00F30892" w:rsidRDefault="00B9334B" w:rsidP="00B9334B">
      <w:pPr>
        <w:pStyle w:val="Ingenafstand"/>
        <w:rPr>
          <w:rFonts w:ascii="Arial" w:hAnsi="Arial" w:cs="Arial"/>
          <w:b/>
          <w:sz w:val="20"/>
          <w:szCs w:val="20"/>
        </w:rPr>
      </w:pPr>
      <w:r w:rsidRPr="00F30892">
        <w:rPr>
          <w:rFonts w:ascii="Arial" w:hAnsi="Arial" w:cs="Arial"/>
          <w:b/>
          <w:sz w:val="20"/>
          <w:szCs w:val="20"/>
        </w:rPr>
        <w:lastRenderedPageBreak/>
        <w:t>Gebyr og deltagerpolitik ved DTaF stævner pr. 18. august 2017</w:t>
      </w:r>
    </w:p>
    <w:p w14:paraId="4F23DCB5" w14:textId="77777777" w:rsidR="00B9334B" w:rsidRPr="00F30892" w:rsidRDefault="00B9334B" w:rsidP="00B9334B">
      <w:pPr>
        <w:pStyle w:val="Ingenafstand"/>
        <w:rPr>
          <w:rFonts w:ascii="Arial" w:hAnsi="Arial" w:cs="Arial"/>
          <w:b/>
          <w:sz w:val="20"/>
          <w:szCs w:val="20"/>
          <w:lang w:val="en-US"/>
        </w:rPr>
      </w:pPr>
      <w:r w:rsidRPr="00F30892">
        <w:rPr>
          <w:rFonts w:ascii="Arial" w:hAnsi="Arial" w:cs="Arial"/>
          <w:b/>
          <w:sz w:val="20"/>
          <w:szCs w:val="20"/>
          <w:lang w:val="en-US"/>
        </w:rPr>
        <w:t xml:space="preserve">Fee- and </w:t>
      </w:r>
      <w:proofErr w:type="spellStart"/>
      <w:r w:rsidRPr="00F30892">
        <w:rPr>
          <w:rFonts w:ascii="Arial" w:hAnsi="Arial" w:cs="Arial"/>
          <w:b/>
          <w:sz w:val="20"/>
          <w:szCs w:val="20"/>
          <w:lang w:val="en-US"/>
        </w:rPr>
        <w:t>competitorpolicy</w:t>
      </w:r>
      <w:proofErr w:type="spellEnd"/>
      <w:r w:rsidRPr="00F30892">
        <w:rPr>
          <w:rFonts w:ascii="Arial" w:hAnsi="Arial" w:cs="Arial"/>
          <w:b/>
          <w:sz w:val="20"/>
          <w:szCs w:val="20"/>
          <w:lang w:val="en-US"/>
        </w:rPr>
        <w:t xml:space="preserve"> for DTaF events per. 18. august 2017</w:t>
      </w:r>
    </w:p>
    <w:p w14:paraId="2DD6E226" w14:textId="77777777" w:rsidR="00B9334B" w:rsidRPr="00F30892" w:rsidRDefault="00B9334B" w:rsidP="00B9334B">
      <w:pPr>
        <w:pStyle w:val="Ingenafstand"/>
        <w:rPr>
          <w:rFonts w:ascii="Arial" w:hAnsi="Arial" w:cs="Arial"/>
          <w:sz w:val="20"/>
          <w:szCs w:val="20"/>
          <w:lang w:val="en-US"/>
        </w:rPr>
      </w:pPr>
    </w:p>
    <w:p w14:paraId="27AE8FD7" w14:textId="77777777" w:rsidR="00B9334B" w:rsidRPr="00F30892" w:rsidRDefault="00B9334B" w:rsidP="00B9334B">
      <w:pPr>
        <w:tabs>
          <w:tab w:val="left" w:pos="1590"/>
        </w:tabs>
        <w:spacing w:after="0"/>
        <w:rPr>
          <w:rFonts w:ascii="Arial" w:hAnsi="Arial" w:cs="Arial"/>
          <w:b/>
          <w:sz w:val="20"/>
          <w:szCs w:val="20"/>
        </w:rPr>
      </w:pPr>
      <w:r w:rsidRPr="00C07A04">
        <w:rPr>
          <w:rFonts w:ascii="Arial" w:hAnsi="Arial" w:cs="Arial"/>
          <w:b/>
          <w:color w:val="FF0000"/>
          <w:sz w:val="20"/>
          <w:szCs w:val="20"/>
        </w:rPr>
        <w:t xml:space="preserve">Kun </w:t>
      </w:r>
      <w:r w:rsidR="00C07A04" w:rsidRPr="00C07A04">
        <w:rPr>
          <w:rFonts w:ascii="Arial" w:hAnsi="Arial" w:cs="Arial"/>
          <w:b/>
          <w:color w:val="FF0000"/>
          <w:sz w:val="20"/>
          <w:szCs w:val="20"/>
        </w:rPr>
        <w:t xml:space="preserve">for </w:t>
      </w:r>
      <w:r w:rsidRPr="00C07A04">
        <w:rPr>
          <w:rFonts w:ascii="Arial" w:hAnsi="Arial" w:cs="Arial"/>
          <w:b/>
          <w:color w:val="FF0000"/>
          <w:sz w:val="20"/>
          <w:szCs w:val="20"/>
        </w:rPr>
        <w:t>dansk</w:t>
      </w:r>
      <w:r w:rsidR="00C07A04" w:rsidRPr="00C07A04">
        <w:rPr>
          <w:rFonts w:ascii="Arial" w:hAnsi="Arial" w:cs="Arial"/>
          <w:b/>
          <w:color w:val="FF0000"/>
          <w:sz w:val="20"/>
          <w:szCs w:val="20"/>
        </w:rPr>
        <w:t>e kæmpere</w:t>
      </w:r>
      <w:r w:rsidRPr="00F30892">
        <w:rPr>
          <w:rFonts w:ascii="Arial" w:hAnsi="Arial" w:cs="Arial"/>
          <w:b/>
          <w:sz w:val="20"/>
          <w:szCs w:val="20"/>
        </w:rPr>
        <w:t xml:space="preserve">/Danish </w:t>
      </w:r>
      <w:r w:rsidR="00C07A04" w:rsidRPr="00C07A04">
        <w:rPr>
          <w:rFonts w:ascii="Arial" w:hAnsi="Arial" w:cs="Arial"/>
          <w:b/>
          <w:color w:val="FF0000"/>
          <w:sz w:val="20"/>
          <w:szCs w:val="20"/>
        </w:rPr>
        <w:t>fighters</w:t>
      </w:r>
      <w:r w:rsidR="00C07A04">
        <w:rPr>
          <w:rFonts w:ascii="Arial" w:hAnsi="Arial" w:cs="Arial"/>
          <w:b/>
          <w:sz w:val="20"/>
          <w:szCs w:val="20"/>
        </w:rPr>
        <w:t xml:space="preserve"> </w:t>
      </w:r>
      <w:proofErr w:type="spellStart"/>
      <w:r w:rsidRPr="00F30892">
        <w:rPr>
          <w:rFonts w:ascii="Arial" w:hAnsi="Arial" w:cs="Arial"/>
          <w:b/>
          <w:sz w:val="20"/>
          <w:szCs w:val="20"/>
        </w:rPr>
        <w:t>only</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6855"/>
      </w:tblGrid>
      <w:tr w:rsidR="00B9334B" w:rsidRPr="00F30892" w14:paraId="40DFDCC5" w14:textId="77777777" w:rsidTr="00C07A04">
        <w:tc>
          <w:tcPr>
            <w:tcW w:w="2999" w:type="dxa"/>
            <w:tcBorders>
              <w:top w:val="single" w:sz="4" w:space="0" w:color="000000"/>
              <w:left w:val="single" w:sz="4" w:space="0" w:color="000000"/>
              <w:bottom w:val="single" w:sz="4" w:space="0" w:color="000000"/>
              <w:right w:val="single" w:sz="4" w:space="0" w:color="000000"/>
            </w:tcBorders>
            <w:hideMark/>
          </w:tcPr>
          <w:p w14:paraId="6ED1023F"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Gebyr for manglende licens:</w:t>
            </w:r>
          </w:p>
        </w:tc>
        <w:tc>
          <w:tcPr>
            <w:tcW w:w="6855" w:type="dxa"/>
            <w:tcBorders>
              <w:top w:val="single" w:sz="4" w:space="0" w:color="000000"/>
              <w:left w:val="single" w:sz="4" w:space="0" w:color="000000"/>
              <w:bottom w:val="single" w:sz="4" w:space="0" w:color="000000"/>
              <w:right w:val="single" w:sz="4" w:space="0" w:color="000000"/>
            </w:tcBorders>
          </w:tcPr>
          <w:p w14:paraId="63500E3D"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Betales gebyr ikke mistes deltagelsen i stævnet.</w:t>
            </w:r>
          </w:p>
          <w:p w14:paraId="113F34F9"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Ved manglende licens resten af året, vil udskrift fra forbundets medlemskartotek accepteres som dokumentation for at licens er betalt.</w:t>
            </w:r>
          </w:p>
        </w:tc>
      </w:tr>
      <w:tr w:rsidR="00B9334B" w:rsidRPr="00F30892" w14:paraId="7A51CD0D" w14:textId="77777777" w:rsidTr="00C07A04">
        <w:trPr>
          <w:trHeight w:val="535"/>
        </w:trPr>
        <w:tc>
          <w:tcPr>
            <w:tcW w:w="2999" w:type="dxa"/>
            <w:tcBorders>
              <w:top w:val="single" w:sz="4" w:space="0" w:color="000000"/>
              <w:left w:val="single" w:sz="4" w:space="0" w:color="000000"/>
              <w:bottom w:val="single" w:sz="4" w:space="0" w:color="000000"/>
              <w:right w:val="single" w:sz="4" w:space="0" w:color="000000"/>
            </w:tcBorders>
            <w:hideMark/>
          </w:tcPr>
          <w:p w14:paraId="672540C3"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Politik for ikke afhentede pas ved stævner:</w:t>
            </w:r>
          </w:p>
        </w:tc>
        <w:tc>
          <w:tcPr>
            <w:tcW w:w="6855" w:type="dxa"/>
            <w:tcBorders>
              <w:top w:val="single" w:sz="4" w:space="0" w:color="000000"/>
              <w:left w:val="single" w:sz="4" w:space="0" w:color="000000"/>
              <w:bottom w:val="single" w:sz="4" w:space="0" w:color="000000"/>
              <w:right w:val="single" w:sz="4" w:space="0" w:color="000000"/>
            </w:tcBorders>
            <w:hideMark/>
          </w:tcPr>
          <w:p w14:paraId="1B3278D2"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Der afleveres ikke pas til stævnerne.</w:t>
            </w:r>
          </w:p>
        </w:tc>
      </w:tr>
      <w:tr w:rsidR="00B9334B" w:rsidRPr="00F30892" w14:paraId="122B2A44" w14:textId="77777777" w:rsidTr="00C07A04">
        <w:trPr>
          <w:trHeight w:val="535"/>
        </w:trPr>
        <w:tc>
          <w:tcPr>
            <w:tcW w:w="2999" w:type="dxa"/>
            <w:tcBorders>
              <w:top w:val="single" w:sz="4" w:space="0" w:color="000000"/>
              <w:left w:val="single" w:sz="4" w:space="0" w:color="000000"/>
              <w:bottom w:val="single" w:sz="4" w:space="0" w:color="000000"/>
              <w:right w:val="single" w:sz="4" w:space="0" w:color="000000"/>
            </w:tcBorders>
          </w:tcPr>
          <w:p w14:paraId="2F3477D7"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Gebyrfastsættelse:</w:t>
            </w:r>
          </w:p>
        </w:tc>
        <w:tc>
          <w:tcPr>
            <w:tcW w:w="6855" w:type="dxa"/>
            <w:tcBorders>
              <w:top w:val="single" w:sz="4" w:space="0" w:color="000000"/>
              <w:left w:val="single" w:sz="4" w:space="0" w:color="000000"/>
              <w:bottom w:val="single" w:sz="4" w:space="0" w:color="000000"/>
              <w:right w:val="single" w:sz="4" w:space="0" w:color="000000"/>
            </w:tcBorders>
          </w:tcPr>
          <w:p w14:paraId="0AE6405C"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 xml:space="preserve">Gebyret er IKKE inkl. </w:t>
            </w:r>
            <w:proofErr w:type="gramStart"/>
            <w:r w:rsidRPr="00F30892">
              <w:rPr>
                <w:rFonts w:ascii="Arial" w:hAnsi="Arial" w:cs="Arial"/>
                <w:sz w:val="20"/>
                <w:szCs w:val="20"/>
              </w:rPr>
              <w:t>licens !!!</w:t>
            </w:r>
            <w:proofErr w:type="gramEnd"/>
          </w:p>
          <w:p w14:paraId="3E3FC750"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Så længe gebyr ikke er betalt kan der ikke deltages i DTaF Stævner.</w:t>
            </w:r>
          </w:p>
          <w:p w14:paraId="2FCE2340" w14:textId="77777777" w:rsidR="00B9334B" w:rsidRPr="00F30892" w:rsidRDefault="00B9334B" w:rsidP="00C07A04">
            <w:pPr>
              <w:tabs>
                <w:tab w:val="left" w:pos="1590"/>
              </w:tabs>
              <w:spacing w:after="0"/>
              <w:rPr>
                <w:rFonts w:ascii="Arial" w:hAnsi="Arial" w:cs="Arial"/>
                <w:sz w:val="20"/>
                <w:szCs w:val="20"/>
              </w:rPr>
            </w:pPr>
            <w:r w:rsidRPr="00F30892">
              <w:rPr>
                <w:rFonts w:ascii="Arial" w:hAnsi="Arial" w:cs="Arial"/>
                <w:sz w:val="20"/>
                <w:szCs w:val="20"/>
              </w:rPr>
              <w:t>Gebyret er fastsat af hovedbestyrelsen.</w:t>
            </w:r>
          </w:p>
        </w:tc>
      </w:tr>
    </w:tbl>
    <w:p w14:paraId="1D012848" w14:textId="77777777" w:rsidR="00B9334B" w:rsidRPr="00F30892" w:rsidRDefault="00B9334B" w:rsidP="00B9334B">
      <w:pPr>
        <w:tabs>
          <w:tab w:val="left" w:pos="1590"/>
        </w:tabs>
        <w:spacing w:after="0"/>
        <w:rPr>
          <w:rFonts w:ascii="Arial" w:hAnsi="Arial" w:cs="Arial"/>
          <w:sz w:val="20"/>
          <w:szCs w:val="20"/>
        </w:rPr>
      </w:pPr>
    </w:p>
    <w:p w14:paraId="507300C3" w14:textId="77777777" w:rsidR="00B9334B" w:rsidRPr="00F30892" w:rsidRDefault="00B9334B" w:rsidP="00B9334B">
      <w:pPr>
        <w:tabs>
          <w:tab w:val="left" w:pos="1590"/>
        </w:tabs>
        <w:spacing w:after="0"/>
        <w:rPr>
          <w:rFonts w:ascii="Arial" w:hAnsi="Arial" w:cs="Arial"/>
          <w:b/>
          <w:sz w:val="20"/>
          <w:szCs w:val="20"/>
          <w:lang w:val="en-US"/>
        </w:rPr>
      </w:pPr>
      <w:r w:rsidRPr="00F30892">
        <w:rPr>
          <w:rFonts w:ascii="Arial" w:hAnsi="Arial" w:cs="Arial"/>
          <w:b/>
          <w:sz w:val="20"/>
          <w:szCs w:val="20"/>
        </w:rPr>
        <w:t>Gebyr ved protest/</w:t>
      </w:r>
      <w:r w:rsidRPr="00F30892">
        <w:rPr>
          <w:rFonts w:ascii="Arial" w:hAnsi="Arial" w:cs="Arial"/>
          <w:b/>
          <w:sz w:val="20"/>
          <w:szCs w:val="20"/>
          <w:lang w:val="en-US"/>
        </w:rPr>
        <w:t>Fee for handing in a protest:</w:t>
      </w:r>
    </w:p>
    <w:tbl>
      <w:tblPr>
        <w:tblStyle w:val="Tabel-Gitter"/>
        <w:tblW w:w="0" w:type="auto"/>
        <w:tblLook w:val="04A0" w:firstRow="1" w:lastRow="0" w:firstColumn="1" w:lastColumn="0" w:noHBand="0" w:noVBand="1"/>
      </w:tblPr>
      <w:tblGrid>
        <w:gridCol w:w="10325"/>
      </w:tblGrid>
      <w:tr w:rsidR="00B9334B" w:rsidRPr="00F30892" w14:paraId="1BE966F9" w14:textId="77777777" w:rsidTr="00C07A04">
        <w:tc>
          <w:tcPr>
            <w:tcW w:w="10475" w:type="dxa"/>
          </w:tcPr>
          <w:p w14:paraId="66F111ED"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Ved indgivelse af protest, betales et gebyr på 200 kr. (pr. 1/7-2016). </w:t>
            </w:r>
          </w:p>
          <w:p w14:paraId="4949B02D"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Gebyr</w:t>
            </w:r>
            <w:r>
              <w:rPr>
                <w:rFonts w:ascii="Arial" w:hAnsi="Arial" w:cs="Arial"/>
                <w:sz w:val="20"/>
                <w:szCs w:val="20"/>
              </w:rPr>
              <w:t>et</w:t>
            </w:r>
            <w:r w:rsidRPr="00F30892">
              <w:rPr>
                <w:rFonts w:ascii="Arial" w:hAnsi="Arial" w:cs="Arial"/>
                <w:sz w:val="20"/>
                <w:szCs w:val="20"/>
              </w:rPr>
              <w:t xml:space="preserve"> tilbagebetales såfremt protesten godkendes. Ved afvisning af protest tilbage betales gebyret ikke. Protest skal afleveres skriftligt på </w:t>
            </w:r>
            <w:proofErr w:type="spellStart"/>
            <w:r w:rsidRPr="00F30892">
              <w:rPr>
                <w:rFonts w:ascii="Arial" w:hAnsi="Arial" w:cs="Arial"/>
                <w:sz w:val="20"/>
                <w:szCs w:val="20"/>
              </w:rPr>
              <w:t>DTaF’s</w:t>
            </w:r>
            <w:proofErr w:type="spellEnd"/>
            <w:r w:rsidRPr="00F30892">
              <w:rPr>
                <w:rFonts w:ascii="Arial" w:hAnsi="Arial" w:cs="Arial"/>
                <w:sz w:val="20"/>
                <w:szCs w:val="20"/>
              </w:rPr>
              <w:t xml:space="preserve"> officielle skema til protester.</w:t>
            </w:r>
          </w:p>
          <w:p w14:paraId="2AF88A96"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Der kan ikke protesteres ved </w:t>
            </w:r>
            <w:proofErr w:type="spellStart"/>
            <w:r w:rsidRPr="00F30892">
              <w:rPr>
                <w:rFonts w:ascii="Arial" w:hAnsi="Arial" w:cs="Arial"/>
                <w:sz w:val="20"/>
                <w:szCs w:val="20"/>
              </w:rPr>
              <w:t>videoreplay</w:t>
            </w:r>
            <w:proofErr w:type="spellEnd"/>
            <w:r w:rsidRPr="00F30892">
              <w:rPr>
                <w:rFonts w:ascii="Arial" w:hAnsi="Arial" w:cs="Arial"/>
                <w:sz w:val="20"/>
                <w:szCs w:val="20"/>
              </w:rPr>
              <w:t>-afgørelser.</w:t>
            </w:r>
          </w:p>
        </w:tc>
      </w:tr>
      <w:tr w:rsidR="00B9334B" w:rsidRPr="000D5ED1" w14:paraId="304759E1" w14:textId="77777777" w:rsidTr="00C07A04">
        <w:tc>
          <w:tcPr>
            <w:tcW w:w="10475" w:type="dxa"/>
          </w:tcPr>
          <w:p w14:paraId="64202710" w14:textId="77777777" w:rsidR="00B9334B" w:rsidRPr="00F30892"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 xml:space="preserve">At handing in a protest, </w:t>
            </w:r>
            <w:r>
              <w:rPr>
                <w:rFonts w:ascii="Arial" w:hAnsi="Arial" w:cs="Arial"/>
                <w:sz w:val="20"/>
                <w:szCs w:val="20"/>
                <w:lang w:val="en-US"/>
              </w:rPr>
              <w:t>a fee of 200 kr. (pr. 1/7-2016)</w:t>
            </w:r>
            <w:r w:rsidRPr="00F30892">
              <w:rPr>
                <w:rFonts w:ascii="Arial" w:hAnsi="Arial" w:cs="Arial"/>
                <w:sz w:val="20"/>
                <w:szCs w:val="20"/>
                <w:lang w:val="en-US"/>
              </w:rPr>
              <w:t xml:space="preserve"> shall be </w:t>
            </w:r>
            <w:proofErr w:type="spellStart"/>
            <w:r w:rsidRPr="00F30892">
              <w:rPr>
                <w:rFonts w:ascii="Arial" w:hAnsi="Arial" w:cs="Arial"/>
                <w:sz w:val="20"/>
                <w:szCs w:val="20"/>
                <w:lang w:val="en-US"/>
              </w:rPr>
              <w:t>payed</w:t>
            </w:r>
            <w:proofErr w:type="spellEnd"/>
            <w:r w:rsidRPr="00F30892">
              <w:rPr>
                <w:rFonts w:ascii="Arial" w:hAnsi="Arial" w:cs="Arial"/>
                <w:sz w:val="20"/>
                <w:szCs w:val="20"/>
                <w:lang w:val="en-US"/>
              </w:rPr>
              <w:t>.</w:t>
            </w:r>
          </w:p>
          <w:p w14:paraId="40876B07" w14:textId="77777777" w:rsidR="00B9334B" w:rsidRPr="00F30892"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The fee will be refunded if the protest is approved. If the protest is rejected, the fee is not refunded.</w:t>
            </w:r>
          </w:p>
          <w:p w14:paraId="2621B9B2" w14:textId="77777777" w:rsidR="00B9334B" w:rsidRPr="00F30892" w:rsidRDefault="00B9334B" w:rsidP="00C07A04">
            <w:pPr>
              <w:tabs>
                <w:tab w:val="left" w:pos="1590"/>
              </w:tabs>
              <w:rPr>
                <w:rFonts w:ascii="Arial" w:hAnsi="Arial" w:cs="Arial"/>
                <w:sz w:val="20"/>
                <w:szCs w:val="20"/>
                <w:lang w:val="en-US"/>
              </w:rPr>
            </w:pPr>
            <w:r>
              <w:rPr>
                <w:rFonts w:ascii="Arial" w:hAnsi="Arial" w:cs="Arial"/>
                <w:sz w:val="20"/>
                <w:szCs w:val="20"/>
                <w:lang w:val="en-US"/>
              </w:rPr>
              <w:t>The protest shall be delivered</w:t>
            </w:r>
            <w:r w:rsidRPr="00F30892">
              <w:rPr>
                <w:rFonts w:ascii="Arial" w:hAnsi="Arial" w:cs="Arial"/>
                <w:sz w:val="20"/>
                <w:szCs w:val="20"/>
                <w:lang w:val="en-US"/>
              </w:rPr>
              <w:t xml:space="preserve"> in writing using DTaFs official protest form.</w:t>
            </w:r>
          </w:p>
          <w:p w14:paraId="76DDA672" w14:textId="77777777" w:rsidR="00B9334B" w:rsidRPr="00F30892"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It is not possible to protest concerning a video</w:t>
            </w:r>
            <w:r>
              <w:rPr>
                <w:rFonts w:ascii="Arial" w:hAnsi="Arial" w:cs="Arial"/>
                <w:sz w:val="20"/>
                <w:szCs w:val="20"/>
                <w:lang w:val="en-US"/>
              </w:rPr>
              <w:t xml:space="preserve"> replay </w:t>
            </w:r>
            <w:r w:rsidRPr="00F30892">
              <w:rPr>
                <w:rFonts w:ascii="Arial" w:hAnsi="Arial" w:cs="Arial"/>
                <w:sz w:val="20"/>
                <w:szCs w:val="20"/>
                <w:lang w:val="en-US"/>
              </w:rPr>
              <w:t>decision.</w:t>
            </w:r>
          </w:p>
        </w:tc>
      </w:tr>
    </w:tbl>
    <w:p w14:paraId="3C4FC6F5" w14:textId="77777777" w:rsidR="00B9334B" w:rsidRPr="00F30892" w:rsidRDefault="00B9334B" w:rsidP="00B9334B">
      <w:pPr>
        <w:tabs>
          <w:tab w:val="left" w:pos="1590"/>
        </w:tabs>
        <w:spacing w:after="0"/>
        <w:rPr>
          <w:rFonts w:ascii="Arial" w:hAnsi="Arial" w:cs="Arial"/>
          <w:sz w:val="20"/>
          <w:szCs w:val="20"/>
          <w:lang w:val="en-US"/>
        </w:rPr>
      </w:pPr>
    </w:p>
    <w:p w14:paraId="5B908403" w14:textId="77777777" w:rsidR="00B9334B" w:rsidRPr="00F30892" w:rsidRDefault="00B9334B" w:rsidP="00B9334B">
      <w:pPr>
        <w:tabs>
          <w:tab w:val="left" w:pos="1590"/>
        </w:tabs>
        <w:spacing w:after="0"/>
        <w:rPr>
          <w:rFonts w:ascii="Arial" w:hAnsi="Arial" w:cs="Arial"/>
          <w:b/>
          <w:sz w:val="20"/>
          <w:szCs w:val="20"/>
        </w:rPr>
      </w:pPr>
      <w:r w:rsidRPr="00F30892">
        <w:rPr>
          <w:rFonts w:ascii="Arial" w:hAnsi="Arial" w:cs="Arial"/>
          <w:b/>
          <w:sz w:val="20"/>
          <w:szCs w:val="20"/>
        </w:rPr>
        <w:t>Manglende deltagergebyr ved stævner/</w:t>
      </w:r>
      <w:r w:rsidR="0073737B" w:rsidRPr="0073737B">
        <w:rPr>
          <w:rFonts w:ascii="Arial" w:hAnsi="Arial" w:cs="Arial"/>
          <w:b/>
          <w:sz w:val="20"/>
          <w:szCs w:val="20"/>
        </w:rPr>
        <w:t xml:space="preserve"> </w:t>
      </w:r>
      <w:proofErr w:type="spellStart"/>
      <w:r w:rsidR="0073737B" w:rsidRPr="0073737B">
        <w:rPr>
          <w:rFonts w:ascii="Arial" w:hAnsi="Arial" w:cs="Arial"/>
          <w:b/>
          <w:sz w:val="20"/>
          <w:szCs w:val="20"/>
        </w:rPr>
        <w:t>Unpaid</w:t>
      </w:r>
      <w:proofErr w:type="spellEnd"/>
      <w:r w:rsidR="0073737B" w:rsidRPr="0073737B">
        <w:rPr>
          <w:rFonts w:ascii="Arial" w:hAnsi="Arial" w:cs="Arial"/>
          <w:b/>
          <w:sz w:val="20"/>
          <w:szCs w:val="20"/>
        </w:rPr>
        <w:t xml:space="preserve"> </w:t>
      </w:r>
      <w:proofErr w:type="spellStart"/>
      <w:r w:rsidR="0073737B" w:rsidRPr="0073737B">
        <w:rPr>
          <w:rFonts w:ascii="Arial" w:hAnsi="Arial" w:cs="Arial"/>
          <w:b/>
          <w:sz w:val="20"/>
          <w:szCs w:val="20"/>
        </w:rPr>
        <w:t>fee</w:t>
      </w:r>
      <w:proofErr w:type="spellEnd"/>
      <w:r w:rsidR="0073737B" w:rsidRPr="0073737B">
        <w:rPr>
          <w:rFonts w:ascii="Arial" w:hAnsi="Arial" w:cs="Arial"/>
          <w:b/>
          <w:sz w:val="20"/>
          <w:szCs w:val="20"/>
        </w:rPr>
        <w:t xml:space="preserve"> at </w:t>
      </w:r>
      <w:proofErr w:type="spellStart"/>
      <w:r w:rsidR="0073737B" w:rsidRPr="0073737B">
        <w:rPr>
          <w:rFonts w:ascii="Arial" w:hAnsi="Arial" w:cs="Arial"/>
          <w:b/>
          <w:sz w:val="20"/>
          <w:szCs w:val="20"/>
        </w:rPr>
        <w:t>tournaments</w:t>
      </w:r>
      <w:proofErr w:type="spellEnd"/>
      <w:r w:rsidR="0073737B" w:rsidRPr="0073737B">
        <w:rPr>
          <w:rFonts w:ascii="Arial" w:hAnsi="Arial" w:cs="Arial"/>
          <w:b/>
          <w:sz w:val="20"/>
          <w:szCs w:val="20"/>
        </w:rPr>
        <w:t>:</w:t>
      </w:r>
    </w:p>
    <w:tbl>
      <w:tblPr>
        <w:tblStyle w:val="Tabel-Gitter"/>
        <w:tblW w:w="0" w:type="auto"/>
        <w:tblLook w:val="04A0" w:firstRow="1" w:lastRow="0" w:firstColumn="1" w:lastColumn="0" w:noHBand="0" w:noVBand="1"/>
      </w:tblPr>
      <w:tblGrid>
        <w:gridCol w:w="10325"/>
      </w:tblGrid>
      <w:tr w:rsidR="00B9334B" w:rsidRPr="00F30892" w14:paraId="12B213D0" w14:textId="77777777" w:rsidTr="00C07A04">
        <w:tc>
          <w:tcPr>
            <w:tcW w:w="10475" w:type="dxa"/>
          </w:tcPr>
          <w:p w14:paraId="52254D37" w14:textId="58113426"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Et gebyr opkræves af arrangøren </w:t>
            </w:r>
            <w:r w:rsidR="004B7C3B" w:rsidRPr="00F30892">
              <w:rPr>
                <w:rFonts w:ascii="Arial" w:hAnsi="Arial" w:cs="Arial"/>
                <w:sz w:val="20"/>
                <w:szCs w:val="20"/>
              </w:rPr>
              <w:t>ved stævne</w:t>
            </w:r>
            <w:r w:rsidRPr="00F30892">
              <w:rPr>
                <w:rFonts w:ascii="Arial" w:hAnsi="Arial" w:cs="Arial"/>
                <w:sz w:val="20"/>
                <w:szCs w:val="20"/>
              </w:rPr>
              <w:t xml:space="preserve"> indvejning / registrering. </w:t>
            </w:r>
          </w:p>
          <w:p w14:paraId="7C1026EC"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Såfremt der ikke er betalt 1 uge før stævne, kan stævneadministratoren afvise stævne deltagelse, dog skal deltagergebyr stadigvæk betales til arrangør.</w:t>
            </w:r>
          </w:p>
        </w:tc>
      </w:tr>
      <w:tr w:rsidR="00B9334B" w:rsidRPr="000D5ED1" w14:paraId="51AAEB63" w14:textId="77777777" w:rsidTr="00C07A04">
        <w:tc>
          <w:tcPr>
            <w:tcW w:w="10475" w:type="dxa"/>
          </w:tcPr>
          <w:p w14:paraId="54AED194" w14:textId="77777777" w:rsidR="00B9334B" w:rsidRPr="00F30892" w:rsidRDefault="0073737B" w:rsidP="00C07A04">
            <w:pPr>
              <w:tabs>
                <w:tab w:val="left" w:pos="1590"/>
              </w:tabs>
              <w:rPr>
                <w:rFonts w:ascii="Arial" w:hAnsi="Arial" w:cs="Arial"/>
                <w:sz w:val="20"/>
                <w:szCs w:val="20"/>
                <w:lang w:val="en-US"/>
              </w:rPr>
            </w:pPr>
            <w:r w:rsidRPr="0073737B">
              <w:rPr>
                <w:rFonts w:ascii="Arial" w:hAnsi="Arial" w:cs="Arial"/>
                <w:sz w:val="20"/>
                <w:szCs w:val="20"/>
                <w:lang w:val="en-US"/>
              </w:rPr>
              <w:t>Fees must be paid to the organizer at weigh-in/registration. If payment has not been received one week before event start, the Tournament manager can reject event participation and the entry fee must still be paid to the organizer.</w:t>
            </w:r>
          </w:p>
        </w:tc>
      </w:tr>
    </w:tbl>
    <w:p w14:paraId="25151FE4" w14:textId="77777777" w:rsidR="00B9334B" w:rsidRPr="00F30892" w:rsidRDefault="00B9334B" w:rsidP="00B9334B">
      <w:pPr>
        <w:tabs>
          <w:tab w:val="left" w:pos="1590"/>
        </w:tabs>
        <w:spacing w:after="0"/>
        <w:rPr>
          <w:rFonts w:ascii="Arial" w:hAnsi="Arial" w:cs="Arial"/>
          <w:sz w:val="20"/>
          <w:szCs w:val="20"/>
          <w:lang w:val="en-US"/>
        </w:rPr>
      </w:pPr>
    </w:p>
    <w:p w14:paraId="36752906" w14:textId="77777777" w:rsidR="00B9334B" w:rsidRPr="00F30892" w:rsidRDefault="00B9334B" w:rsidP="00B9334B">
      <w:pPr>
        <w:tabs>
          <w:tab w:val="left" w:pos="1590"/>
        </w:tabs>
        <w:spacing w:after="0"/>
        <w:rPr>
          <w:rFonts w:ascii="Arial" w:hAnsi="Arial" w:cs="Arial"/>
          <w:b/>
          <w:sz w:val="20"/>
          <w:szCs w:val="20"/>
        </w:rPr>
      </w:pPr>
      <w:r w:rsidRPr="00F30892">
        <w:rPr>
          <w:rFonts w:ascii="Arial" w:hAnsi="Arial" w:cs="Arial"/>
          <w:b/>
          <w:sz w:val="20"/>
          <w:szCs w:val="20"/>
        </w:rPr>
        <w:t>Venteliste administration/Waiting list administration:</w:t>
      </w:r>
    </w:p>
    <w:tbl>
      <w:tblPr>
        <w:tblStyle w:val="Tabel-Gitter"/>
        <w:tblW w:w="0" w:type="auto"/>
        <w:tblLook w:val="04A0" w:firstRow="1" w:lastRow="0" w:firstColumn="1" w:lastColumn="0" w:noHBand="0" w:noVBand="1"/>
      </w:tblPr>
      <w:tblGrid>
        <w:gridCol w:w="10325"/>
      </w:tblGrid>
      <w:tr w:rsidR="00B9334B" w:rsidRPr="00F30892" w14:paraId="01D18863" w14:textId="77777777" w:rsidTr="00C07A04">
        <w:tc>
          <w:tcPr>
            <w:tcW w:w="10475" w:type="dxa"/>
          </w:tcPr>
          <w:p w14:paraId="47B391B0" w14:textId="65B37F10"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Stævneadministrator kan til et stævne, fastsætte et max antal stævnedeltagere. Tilmelding vil sådanne tilfælde være efter ’</w:t>
            </w:r>
            <w:r w:rsidR="004B7C3B" w:rsidRPr="00F30892">
              <w:rPr>
                <w:rFonts w:ascii="Arial" w:hAnsi="Arial" w:cs="Arial"/>
                <w:sz w:val="20"/>
                <w:szCs w:val="20"/>
              </w:rPr>
              <w:t>først til mølle-princippet</w:t>
            </w:r>
            <w:r w:rsidRPr="00F30892">
              <w:rPr>
                <w:rFonts w:ascii="Arial" w:hAnsi="Arial" w:cs="Arial"/>
                <w:sz w:val="20"/>
                <w:szCs w:val="20"/>
              </w:rPr>
              <w:t xml:space="preserve">’. </w:t>
            </w:r>
          </w:p>
          <w:p w14:paraId="4EE8E3DB" w14:textId="61D03DC6"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Deltagere der kommer på </w:t>
            </w:r>
            <w:r w:rsidR="004B7C3B" w:rsidRPr="00F30892">
              <w:rPr>
                <w:rFonts w:ascii="Arial" w:hAnsi="Arial" w:cs="Arial"/>
                <w:sz w:val="20"/>
                <w:szCs w:val="20"/>
              </w:rPr>
              <w:t>venteliste,</w:t>
            </w:r>
            <w:r w:rsidRPr="00F30892">
              <w:rPr>
                <w:rFonts w:ascii="Arial" w:hAnsi="Arial" w:cs="Arial"/>
                <w:sz w:val="20"/>
                <w:szCs w:val="20"/>
              </w:rPr>
              <w:t xml:space="preserve"> får </w:t>
            </w:r>
            <w:r w:rsidR="00767E7A" w:rsidRPr="00F30892">
              <w:rPr>
                <w:rFonts w:ascii="Arial" w:hAnsi="Arial" w:cs="Arial"/>
                <w:sz w:val="20"/>
                <w:szCs w:val="20"/>
              </w:rPr>
              <w:t>besked, via</w:t>
            </w:r>
            <w:r w:rsidRPr="00F30892">
              <w:rPr>
                <w:rFonts w:ascii="Arial" w:hAnsi="Arial" w:cs="Arial"/>
                <w:sz w:val="20"/>
                <w:szCs w:val="20"/>
              </w:rPr>
              <w:t xml:space="preserve"> e-mail, fra Stævneadministrator. </w:t>
            </w:r>
          </w:p>
          <w:p w14:paraId="577A1702"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Senest 4 dage efter sidste tilmeldingsfrist, skal arrangørklub have tilmeldingsgebyr i hænde, efter denne dato vil deltagere der ikke er betalt for, blive flyttet bagerst på ventelisten.</w:t>
            </w:r>
            <w:r w:rsidRPr="00F30892">
              <w:rPr>
                <w:rFonts w:ascii="Arial" w:hAnsi="Arial" w:cs="Arial"/>
                <w:sz w:val="20"/>
                <w:szCs w:val="20"/>
              </w:rPr>
              <w:br/>
              <w:t>Ventelisten administreres af Stævneadministrator, alle spørgsmål omkring ventelisten skal rettes til Stævneadministrator.</w:t>
            </w:r>
          </w:p>
        </w:tc>
      </w:tr>
      <w:tr w:rsidR="00B9334B" w:rsidRPr="000D5ED1" w14:paraId="43D0292A" w14:textId="77777777" w:rsidTr="00C07A04">
        <w:tc>
          <w:tcPr>
            <w:tcW w:w="10475" w:type="dxa"/>
          </w:tcPr>
          <w:p w14:paraId="5E69FD94" w14:textId="77777777" w:rsidR="00B9334B" w:rsidRPr="00F30892" w:rsidRDefault="00B9334B" w:rsidP="00C07A04">
            <w:pPr>
              <w:tabs>
                <w:tab w:val="left" w:pos="1590"/>
              </w:tabs>
              <w:rPr>
                <w:rFonts w:ascii="Arial" w:eastAsiaTheme="minorEastAsia" w:hAnsi="Arial" w:cs="Arial"/>
                <w:sz w:val="20"/>
                <w:szCs w:val="20"/>
                <w:lang w:val="en-US" w:eastAsia="da-DK"/>
              </w:rPr>
            </w:pP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Tournament manager may, for an event, set a maximum number of competitors. In these cases, subscription will be after the “first in, first served” principle.</w:t>
            </w:r>
          </w:p>
          <w:p w14:paraId="2331F8C7" w14:textId="77777777" w:rsidR="00B9334B" w:rsidRPr="00F30892" w:rsidRDefault="00B9334B" w:rsidP="00C07A04">
            <w:pPr>
              <w:tabs>
                <w:tab w:val="left" w:pos="1590"/>
              </w:tabs>
              <w:rPr>
                <w:rFonts w:ascii="Arial" w:eastAsiaTheme="minorEastAsia" w:hAnsi="Arial" w:cs="Arial"/>
                <w:sz w:val="20"/>
                <w:szCs w:val="20"/>
                <w:lang w:val="en-US" w:eastAsia="da-DK"/>
              </w:rPr>
            </w:pPr>
            <w:r w:rsidRPr="00F30892">
              <w:rPr>
                <w:rFonts w:ascii="Arial" w:eastAsiaTheme="minorEastAsia" w:hAnsi="Arial" w:cs="Arial"/>
                <w:sz w:val="20"/>
                <w:szCs w:val="20"/>
                <w:lang w:val="en-US" w:eastAsia="da-DK"/>
              </w:rPr>
              <w:t xml:space="preserve">Competitors on the waiting list will be notified by e-mail </w:t>
            </w:r>
            <w:r>
              <w:rPr>
                <w:rFonts w:ascii="Arial" w:eastAsiaTheme="minorEastAsia" w:hAnsi="Arial" w:cs="Arial"/>
                <w:sz w:val="20"/>
                <w:szCs w:val="20"/>
                <w:lang w:val="en-US" w:eastAsia="da-DK"/>
              </w:rPr>
              <w:t>by</w:t>
            </w:r>
            <w:r w:rsidRPr="00F30892">
              <w:rPr>
                <w:rFonts w:ascii="Arial" w:eastAsiaTheme="minorEastAsia" w:hAnsi="Arial" w:cs="Arial"/>
                <w:sz w:val="20"/>
                <w:szCs w:val="20"/>
                <w:lang w:val="en-US" w:eastAsia="da-DK"/>
              </w:rPr>
              <w:t xml:space="preserve"> the Tournament manager.</w:t>
            </w:r>
          </w:p>
          <w:p w14:paraId="4F21A4E3" w14:textId="77777777" w:rsidR="00B9334B" w:rsidRPr="00F30892" w:rsidRDefault="00B9334B" w:rsidP="00C07A04">
            <w:pPr>
              <w:tabs>
                <w:tab w:val="left" w:pos="1590"/>
              </w:tabs>
              <w:rPr>
                <w:rFonts w:ascii="Arial" w:eastAsiaTheme="minorEastAsia" w:hAnsi="Arial" w:cs="Arial"/>
                <w:sz w:val="20"/>
                <w:szCs w:val="20"/>
                <w:lang w:val="en-US" w:eastAsia="da-DK"/>
              </w:rPr>
            </w:pPr>
            <w:r w:rsidRPr="00F30892">
              <w:rPr>
                <w:rFonts w:ascii="Arial" w:eastAsiaTheme="minorEastAsia" w:hAnsi="Arial" w:cs="Arial"/>
                <w:sz w:val="20"/>
                <w:szCs w:val="20"/>
                <w:lang w:val="en-US" w:eastAsia="da-DK"/>
              </w:rPr>
              <w:t>Not later than four days after the deadline, the organizer shall have received the payment, otherwise the competitor will be moved to the end of the waiting list.</w:t>
            </w:r>
          </w:p>
          <w:p w14:paraId="58BF73F3" w14:textId="77777777" w:rsidR="00B9334B" w:rsidRPr="00F30892" w:rsidRDefault="00B9334B" w:rsidP="00C07A04">
            <w:pPr>
              <w:tabs>
                <w:tab w:val="left" w:pos="1590"/>
              </w:tabs>
              <w:rPr>
                <w:rFonts w:ascii="Arial" w:hAnsi="Arial" w:cs="Arial"/>
                <w:sz w:val="20"/>
                <w:szCs w:val="20"/>
                <w:lang w:val="en-US"/>
              </w:rPr>
            </w:pPr>
            <w:r w:rsidRPr="00F30892">
              <w:rPr>
                <w:rFonts w:ascii="Arial" w:eastAsiaTheme="minorEastAsia" w:hAnsi="Arial" w:cs="Arial"/>
                <w:sz w:val="20"/>
                <w:szCs w:val="20"/>
                <w:lang w:val="en-US" w:eastAsia="da-DK"/>
              </w:rPr>
              <w:t xml:space="preserve">The waiting list is handled by </w:t>
            </w: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 xml:space="preserve">Tournament manager; all questions concerning the waiting list shall be forwarded to </w:t>
            </w:r>
            <w:r w:rsidRPr="00F30892">
              <w:rPr>
                <w:rFonts w:ascii="Arial" w:hAnsi="Arial" w:cs="Arial"/>
                <w:sz w:val="20"/>
                <w:szCs w:val="20"/>
                <w:lang w:val="en-US"/>
              </w:rPr>
              <w:t xml:space="preserve">the </w:t>
            </w:r>
            <w:r w:rsidRPr="00F30892">
              <w:rPr>
                <w:rFonts w:ascii="Arial" w:eastAsiaTheme="minorEastAsia" w:hAnsi="Arial" w:cs="Arial"/>
                <w:sz w:val="20"/>
                <w:szCs w:val="20"/>
                <w:lang w:val="en-US" w:eastAsia="da-DK"/>
              </w:rPr>
              <w:t>Tournament manager.</w:t>
            </w:r>
          </w:p>
        </w:tc>
      </w:tr>
    </w:tbl>
    <w:p w14:paraId="23C7FBB6" w14:textId="77777777" w:rsidR="00B9334B" w:rsidRPr="00F30892" w:rsidRDefault="00B9334B" w:rsidP="00B9334B">
      <w:pPr>
        <w:tabs>
          <w:tab w:val="left" w:pos="1590"/>
        </w:tabs>
        <w:spacing w:after="0"/>
        <w:rPr>
          <w:rFonts w:ascii="Arial" w:hAnsi="Arial" w:cs="Arial"/>
          <w:sz w:val="20"/>
          <w:szCs w:val="20"/>
          <w:lang w:val="en-US"/>
        </w:rPr>
      </w:pPr>
    </w:p>
    <w:p w14:paraId="4A104B96" w14:textId="77777777" w:rsidR="00B9334B" w:rsidRPr="00F30892" w:rsidRDefault="00B9334B" w:rsidP="00B9334B">
      <w:pPr>
        <w:tabs>
          <w:tab w:val="left" w:pos="1590"/>
        </w:tabs>
        <w:spacing w:after="0"/>
        <w:rPr>
          <w:rFonts w:ascii="Arial" w:hAnsi="Arial" w:cs="Arial"/>
          <w:b/>
          <w:sz w:val="20"/>
          <w:szCs w:val="20"/>
        </w:rPr>
      </w:pPr>
      <w:r w:rsidRPr="00F30892">
        <w:rPr>
          <w:rFonts w:ascii="Arial" w:hAnsi="Arial" w:cs="Arial"/>
          <w:b/>
          <w:sz w:val="20"/>
          <w:szCs w:val="20"/>
        </w:rPr>
        <w:t>Tilbagebetaling af deltagergebyr/</w:t>
      </w:r>
      <w:proofErr w:type="spellStart"/>
      <w:r w:rsidRPr="00F30892">
        <w:rPr>
          <w:rFonts w:ascii="Arial" w:hAnsi="Arial" w:cs="Arial"/>
          <w:b/>
          <w:sz w:val="20"/>
          <w:szCs w:val="20"/>
        </w:rPr>
        <w:t>Refund</w:t>
      </w:r>
      <w:proofErr w:type="spellEnd"/>
      <w:r w:rsidRPr="00F30892">
        <w:rPr>
          <w:rFonts w:ascii="Arial" w:hAnsi="Arial" w:cs="Arial"/>
          <w:b/>
          <w:sz w:val="20"/>
          <w:szCs w:val="20"/>
        </w:rPr>
        <w:t xml:space="preserve"> of </w:t>
      </w:r>
      <w:proofErr w:type="spellStart"/>
      <w:r w:rsidRPr="00F30892">
        <w:rPr>
          <w:rFonts w:ascii="Arial" w:hAnsi="Arial" w:cs="Arial"/>
          <w:b/>
          <w:sz w:val="20"/>
          <w:szCs w:val="20"/>
        </w:rPr>
        <w:t>entryfee</w:t>
      </w:r>
      <w:proofErr w:type="spellEnd"/>
      <w:r w:rsidRPr="00F30892">
        <w:rPr>
          <w:rFonts w:ascii="Arial" w:hAnsi="Arial" w:cs="Arial"/>
          <w:b/>
          <w:sz w:val="20"/>
          <w:szCs w:val="20"/>
        </w:rPr>
        <w:t>:</w:t>
      </w:r>
    </w:p>
    <w:tbl>
      <w:tblPr>
        <w:tblStyle w:val="Tabel-Gitter"/>
        <w:tblW w:w="0" w:type="auto"/>
        <w:tblLook w:val="04A0" w:firstRow="1" w:lastRow="0" w:firstColumn="1" w:lastColumn="0" w:noHBand="0" w:noVBand="1"/>
      </w:tblPr>
      <w:tblGrid>
        <w:gridCol w:w="10325"/>
      </w:tblGrid>
      <w:tr w:rsidR="00B9334B" w:rsidRPr="00F30892" w14:paraId="4E437C1D" w14:textId="77777777" w:rsidTr="00C07A04">
        <w:tc>
          <w:tcPr>
            <w:tcW w:w="10475" w:type="dxa"/>
          </w:tcPr>
          <w:p w14:paraId="6E30847E"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Ved </w:t>
            </w:r>
            <w:r w:rsidRPr="00331DF9">
              <w:rPr>
                <w:rFonts w:ascii="Arial" w:eastAsiaTheme="minorEastAsia" w:hAnsi="Arial" w:cs="Arial"/>
                <w:sz w:val="20"/>
                <w:szCs w:val="20"/>
                <w:lang w:eastAsia="da-DK"/>
              </w:rPr>
              <w:t>afbud inden tilmeldingsfristens udløb, refunderes</w:t>
            </w:r>
            <w:r w:rsidRPr="00F30892">
              <w:rPr>
                <w:rFonts w:ascii="Arial" w:hAnsi="Arial" w:cs="Arial"/>
                <w:sz w:val="20"/>
                <w:szCs w:val="20"/>
              </w:rPr>
              <w:t xml:space="preserve"> hele deltagergebyret. </w:t>
            </w:r>
          </w:p>
          <w:p w14:paraId="5657CF28" w14:textId="77777777" w:rsidR="00B9334B" w:rsidRDefault="00B9334B" w:rsidP="00C07A04">
            <w:pPr>
              <w:tabs>
                <w:tab w:val="left" w:pos="1590"/>
              </w:tabs>
              <w:rPr>
                <w:rFonts w:ascii="Arial" w:hAnsi="Arial" w:cs="Arial"/>
                <w:sz w:val="20"/>
                <w:szCs w:val="20"/>
              </w:rPr>
            </w:pPr>
            <w:r w:rsidRPr="00F30892">
              <w:rPr>
                <w:rFonts w:ascii="Arial" w:hAnsi="Arial" w:cs="Arial"/>
                <w:sz w:val="20"/>
                <w:szCs w:val="20"/>
              </w:rPr>
              <w:t xml:space="preserve">Ved senere afbud refunderes deltagergebyr ikke. </w:t>
            </w:r>
          </w:p>
          <w:p w14:paraId="01B31544" w14:textId="77777777" w:rsidR="00C07A04" w:rsidRPr="00C07A04" w:rsidRDefault="00C07A04" w:rsidP="00C07A04">
            <w:pPr>
              <w:tabs>
                <w:tab w:val="left" w:pos="1590"/>
              </w:tabs>
              <w:rPr>
                <w:rFonts w:ascii="Arial" w:hAnsi="Arial" w:cs="Arial"/>
                <w:color w:val="FF0000"/>
                <w:sz w:val="20"/>
                <w:szCs w:val="20"/>
              </w:rPr>
            </w:pPr>
            <w:r w:rsidRPr="0073737B">
              <w:rPr>
                <w:rFonts w:ascii="Arial" w:hAnsi="Arial" w:cs="Arial"/>
                <w:sz w:val="20"/>
                <w:szCs w:val="20"/>
              </w:rPr>
              <w:t>Er kæmper alene i sin vægtklasse efter vejningen, tilbagebetales hele deltagergebyret.</w:t>
            </w:r>
          </w:p>
        </w:tc>
      </w:tr>
      <w:tr w:rsidR="00B9334B" w:rsidRPr="000D5ED1" w14:paraId="5934BC09" w14:textId="77777777" w:rsidTr="00C07A04">
        <w:tc>
          <w:tcPr>
            <w:tcW w:w="10475" w:type="dxa"/>
          </w:tcPr>
          <w:p w14:paraId="0DFD3709" w14:textId="77777777" w:rsidR="00B9334B" w:rsidRPr="00F30892"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At withdrawal before the before</w:t>
            </w:r>
            <w:r>
              <w:rPr>
                <w:rFonts w:ascii="Arial" w:hAnsi="Arial" w:cs="Arial"/>
                <w:sz w:val="20"/>
                <w:szCs w:val="20"/>
                <w:lang w:val="en-US"/>
              </w:rPr>
              <w:t xml:space="preserve"> the deadline of subscription</w:t>
            </w:r>
            <w:r w:rsidRPr="00F30892">
              <w:rPr>
                <w:rFonts w:ascii="Arial" w:hAnsi="Arial" w:cs="Arial"/>
                <w:sz w:val="20"/>
                <w:szCs w:val="20"/>
                <w:lang w:val="en-US"/>
              </w:rPr>
              <w:t>, the entire entry fee is refunded.</w:t>
            </w:r>
          </w:p>
          <w:p w14:paraId="46351E39" w14:textId="77777777" w:rsidR="00B9334B"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At withdrawal later than that, the entry fee is not refunded.</w:t>
            </w:r>
          </w:p>
          <w:p w14:paraId="7ED55542" w14:textId="497E4954" w:rsidR="00C07A04" w:rsidRPr="00C07A04" w:rsidRDefault="00C07A04" w:rsidP="00C07A04">
            <w:pPr>
              <w:tabs>
                <w:tab w:val="left" w:pos="1590"/>
              </w:tabs>
              <w:rPr>
                <w:rFonts w:ascii="Arial" w:hAnsi="Arial" w:cs="Arial"/>
                <w:color w:val="FF0000"/>
                <w:sz w:val="20"/>
                <w:szCs w:val="20"/>
                <w:lang w:val="en-US"/>
              </w:rPr>
            </w:pPr>
            <w:r w:rsidRPr="00767E7A">
              <w:rPr>
                <w:rFonts w:ascii="Arial" w:hAnsi="Arial" w:cs="Arial"/>
                <w:sz w:val="20"/>
                <w:szCs w:val="20"/>
                <w:lang w:val="en-GB"/>
              </w:rPr>
              <w:t xml:space="preserve">If an athlete is alone in the weight class after </w:t>
            </w:r>
            <w:r w:rsidR="004B7C3B" w:rsidRPr="00767E7A">
              <w:rPr>
                <w:rFonts w:ascii="Arial" w:hAnsi="Arial" w:cs="Arial"/>
                <w:sz w:val="20"/>
                <w:szCs w:val="20"/>
                <w:lang w:val="en-GB"/>
              </w:rPr>
              <w:t>weighing</w:t>
            </w:r>
            <w:r w:rsidRPr="00767E7A">
              <w:rPr>
                <w:rFonts w:ascii="Arial" w:hAnsi="Arial" w:cs="Arial"/>
                <w:sz w:val="20"/>
                <w:szCs w:val="20"/>
                <w:lang w:val="en-GB"/>
              </w:rPr>
              <w:t>, the entry fee will be refunded.</w:t>
            </w:r>
          </w:p>
        </w:tc>
      </w:tr>
    </w:tbl>
    <w:p w14:paraId="571E973C" w14:textId="77777777" w:rsidR="0073737B" w:rsidRDefault="0073737B" w:rsidP="00B9334B">
      <w:pPr>
        <w:tabs>
          <w:tab w:val="left" w:pos="1590"/>
        </w:tabs>
        <w:spacing w:after="0"/>
        <w:rPr>
          <w:rFonts w:ascii="Arial" w:hAnsi="Arial" w:cs="Arial"/>
          <w:sz w:val="20"/>
          <w:szCs w:val="20"/>
          <w:lang w:val="en-US"/>
        </w:rPr>
      </w:pPr>
    </w:p>
    <w:p w14:paraId="4D0A03A1" w14:textId="77777777" w:rsidR="00AC55C6" w:rsidRPr="001048D6" w:rsidRDefault="00AC55C6" w:rsidP="00B9334B">
      <w:pPr>
        <w:tabs>
          <w:tab w:val="left" w:pos="1590"/>
        </w:tabs>
        <w:spacing w:after="0"/>
        <w:rPr>
          <w:rFonts w:ascii="Arial" w:hAnsi="Arial" w:cs="Arial"/>
          <w:b/>
          <w:sz w:val="20"/>
          <w:szCs w:val="20"/>
          <w:lang w:val="en-US"/>
        </w:rPr>
      </w:pPr>
    </w:p>
    <w:p w14:paraId="4B9CBD33" w14:textId="3198C6A9" w:rsidR="00B9334B" w:rsidRPr="00F30892" w:rsidRDefault="00B9334B" w:rsidP="00B9334B">
      <w:pPr>
        <w:tabs>
          <w:tab w:val="left" w:pos="1590"/>
        </w:tabs>
        <w:spacing w:after="0"/>
        <w:rPr>
          <w:rFonts w:ascii="Arial" w:hAnsi="Arial" w:cs="Arial"/>
          <w:b/>
          <w:sz w:val="20"/>
          <w:szCs w:val="20"/>
        </w:rPr>
      </w:pPr>
      <w:r w:rsidRPr="00F30892">
        <w:rPr>
          <w:rFonts w:ascii="Arial" w:hAnsi="Arial" w:cs="Arial"/>
          <w:b/>
          <w:sz w:val="20"/>
          <w:szCs w:val="20"/>
        </w:rPr>
        <w:lastRenderedPageBreak/>
        <w:t>Ansvar/</w:t>
      </w:r>
      <w:proofErr w:type="spellStart"/>
      <w:r w:rsidRPr="00F30892">
        <w:rPr>
          <w:rFonts w:ascii="Arial" w:hAnsi="Arial" w:cs="Arial"/>
          <w:b/>
          <w:sz w:val="20"/>
          <w:szCs w:val="20"/>
        </w:rPr>
        <w:t>Liability</w:t>
      </w:r>
      <w:proofErr w:type="spellEnd"/>
      <w:r w:rsidRPr="00F30892">
        <w:rPr>
          <w:rFonts w:ascii="Arial" w:hAnsi="Arial" w:cs="Arial"/>
          <w:b/>
          <w:sz w:val="20"/>
          <w:szCs w:val="20"/>
        </w:rPr>
        <w:t>:</w:t>
      </w:r>
    </w:p>
    <w:tbl>
      <w:tblPr>
        <w:tblStyle w:val="Tabel-Gitter"/>
        <w:tblW w:w="0" w:type="auto"/>
        <w:tblLook w:val="04A0" w:firstRow="1" w:lastRow="0" w:firstColumn="1" w:lastColumn="0" w:noHBand="0" w:noVBand="1"/>
      </w:tblPr>
      <w:tblGrid>
        <w:gridCol w:w="10325"/>
      </w:tblGrid>
      <w:tr w:rsidR="00B9334B" w:rsidRPr="00F30892" w14:paraId="17247871" w14:textId="77777777" w:rsidTr="00C07A04">
        <w:tc>
          <w:tcPr>
            <w:tcW w:w="10475" w:type="dxa"/>
          </w:tcPr>
          <w:p w14:paraId="571336A7"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Alle stævnedeltagere deltager på deres eget ansvar. Arrangøren/DTaF kan, under ingen omstændigheder holdes ansvarlig for skader eller tab på individer eller udstyr</w:t>
            </w:r>
          </w:p>
        </w:tc>
      </w:tr>
      <w:tr w:rsidR="00B9334B" w:rsidRPr="000D5ED1" w14:paraId="7B9859CC" w14:textId="77777777" w:rsidTr="00C07A04">
        <w:tc>
          <w:tcPr>
            <w:tcW w:w="10475" w:type="dxa"/>
          </w:tcPr>
          <w:p w14:paraId="6D2D3D5F" w14:textId="77777777" w:rsidR="00B9334B" w:rsidRPr="00F30892" w:rsidRDefault="00B9334B" w:rsidP="00C07A04">
            <w:pPr>
              <w:tabs>
                <w:tab w:val="left" w:pos="1590"/>
              </w:tabs>
              <w:rPr>
                <w:rFonts w:ascii="Arial" w:hAnsi="Arial" w:cs="Arial"/>
                <w:sz w:val="20"/>
                <w:szCs w:val="20"/>
                <w:lang w:val="en-US"/>
              </w:rPr>
            </w:pPr>
            <w:r w:rsidRPr="00F30892">
              <w:rPr>
                <w:rFonts w:ascii="Arial" w:hAnsi="Arial" w:cs="Arial"/>
                <w:sz w:val="20"/>
                <w:szCs w:val="20"/>
                <w:lang w:val="en-US"/>
              </w:rPr>
              <w:t xml:space="preserve">All participants in the Tournament take part at their own risk. The organizer can under no circumstances be held responsible for any damages, injuries or loss to individuals or equipment. </w:t>
            </w:r>
          </w:p>
        </w:tc>
      </w:tr>
    </w:tbl>
    <w:p w14:paraId="1EB9E3B8" w14:textId="77777777" w:rsidR="00B9334B" w:rsidRPr="00F30892" w:rsidRDefault="00B9334B" w:rsidP="00B9334B">
      <w:pPr>
        <w:pStyle w:val="Ingenafstand"/>
        <w:rPr>
          <w:rFonts w:ascii="Arial" w:hAnsi="Arial" w:cs="Arial"/>
          <w:sz w:val="20"/>
          <w:szCs w:val="20"/>
          <w:lang w:val="en-US"/>
        </w:rPr>
      </w:pPr>
    </w:p>
    <w:p w14:paraId="5C61C004" w14:textId="77777777" w:rsidR="00B9334B" w:rsidRPr="00F813A9" w:rsidRDefault="00B9334B" w:rsidP="00B9334B">
      <w:pPr>
        <w:pStyle w:val="Ingenafstand"/>
        <w:rPr>
          <w:rFonts w:ascii="Arial" w:hAnsi="Arial" w:cs="Arial"/>
          <w:sz w:val="20"/>
          <w:szCs w:val="20"/>
          <w:lang w:val="en-US"/>
        </w:rPr>
      </w:pPr>
    </w:p>
    <w:p w14:paraId="2D103FCF" w14:textId="77777777" w:rsidR="00B9334B" w:rsidRPr="00F30892" w:rsidRDefault="00B9334B" w:rsidP="00B9334B">
      <w:pPr>
        <w:tabs>
          <w:tab w:val="left" w:pos="1590"/>
        </w:tabs>
        <w:spacing w:after="0"/>
        <w:rPr>
          <w:rFonts w:ascii="Arial" w:hAnsi="Arial" w:cs="Arial"/>
          <w:b/>
          <w:sz w:val="20"/>
          <w:szCs w:val="20"/>
        </w:rPr>
      </w:pPr>
      <w:r>
        <w:rPr>
          <w:rFonts w:ascii="Arial" w:hAnsi="Arial" w:cs="Arial"/>
          <w:b/>
          <w:sz w:val="20"/>
          <w:szCs w:val="20"/>
        </w:rPr>
        <w:t>Gebyr ved skift af vægtklasse(</w:t>
      </w:r>
      <w:r w:rsidRPr="009124BC">
        <w:rPr>
          <w:rFonts w:ascii="Arial" w:hAnsi="Arial" w:cs="Arial"/>
          <w:b/>
          <w:sz w:val="20"/>
          <w:szCs w:val="20"/>
        </w:rPr>
        <w:t>kampstævner)</w:t>
      </w:r>
      <w:r w:rsidRPr="00F30892">
        <w:rPr>
          <w:rFonts w:ascii="Arial" w:hAnsi="Arial" w:cs="Arial"/>
          <w:b/>
          <w:sz w:val="20"/>
          <w:szCs w:val="20"/>
        </w:rPr>
        <w:t>/</w:t>
      </w:r>
    </w:p>
    <w:p w14:paraId="636CA052" w14:textId="03FA722F" w:rsidR="00B9334B" w:rsidRPr="00DC4E65" w:rsidRDefault="00B9334B" w:rsidP="042D7729">
      <w:pPr>
        <w:tabs>
          <w:tab w:val="left" w:pos="1590"/>
        </w:tabs>
        <w:spacing w:after="0"/>
        <w:rPr>
          <w:rFonts w:ascii="Arial" w:hAnsi="Arial" w:cs="Arial"/>
          <w:b/>
          <w:bCs/>
          <w:sz w:val="20"/>
          <w:szCs w:val="20"/>
          <w:lang w:val="en-US"/>
        </w:rPr>
      </w:pPr>
      <w:r w:rsidRPr="042D7729">
        <w:rPr>
          <w:rFonts w:ascii="Arial" w:hAnsi="Arial" w:cs="Arial"/>
          <w:b/>
          <w:bCs/>
          <w:sz w:val="20"/>
          <w:szCs w:val="20"/>
          <w:lang w:val="en-US"/>
        </w:rPr>
        <w:t xml:space="preserve">Fee for change of weight </w:t>
      </w:r>
      <w:proofErr w:type="gramStart"/>
      <w:r w:rsidRPr="042D7729">
        <w:rPr>
          <w:rFonts w:ascii="Arial" w:hAnsi="Arial" w:cs="Arial"/>
          <w:b/>
          <w:bCs/>
          <w:sz w:val="20"/>
          <w:szCs w:val="20"/>
          <w:lang w:val="en-US"/>
        </w:rPr>
        <w:t>class(</w:t>
      </w:r>
      <w:proofErr w:type="spellStart"/>
      <w:proofErr w:type="gramEnd"/>
      <w:r w:rsidRPr="042D7729">
        <w:rPr>
          <w:rFonts w:ascii="Arial" w:hAnsi="Arial" w:cs="Arial"/>
          <w:b/>
          <w:bCs/>
          <w:sz w:val="20"/>
          <w:szCs w:val="20"/>
          <w:lang w:val="en-US"/>
        </w:rPr>
        <w:t>K</w:t>
      </w:r>
      <w:r w:rsidR="2F730CE2" w:rsidRPr="042D7729">
        <w:rPr>
          <w:rFonts w:ascii="Arial" w:hAnsi="Arial" w:cs="Arial"/>
          <w:b/>
          <w:bCs/>
          <w:sz w:val="20"/>
          <w:szCs w:val="20"/>
          <w:lang w:val="en-US"/>
        </w:rPr>
        <w:t>i</w:t>
      </w:r>
      <w:r w:rsidRPr="042D7729">
        <w:rPr>
          <w:rFonts w:ascii="Arial" w:hAnsi="Arial" w:cs="Arial"/>
          <w:b/>
          <w:bCs/>
          <w:sz w:val="20"/>
          <w:szCs w:val="20"/>
          <w:lang w:val="en-US"/>
        </w:rPr>
        <w:t>ireugi</w:t>
      </w:r>
      <w:proofErr w:type="spellEnd"/>
      <w:r w:rsidRPr="042D7729">
        <w:rPr>
          <w:rFonts w:ascii="Arial" w:hAnsi="Arial" w:cs="Arial"/>
          <w:b/>
          <w:bCs/>
          <w:sz w:val="20"/>
          <w:szCs w:val="20"/>
          <w:lang w:val="en-US"/>
        </w:rPr>
        <w:t>-events):</w:t>
      </w:r>
    </w:p>
    <w:tbl>
      <w:tblPr>
        <w:tblStyle w:val="Tabel-Gitter"/>
        <w:tblW w:w="0" w:type="auto"/>
        <w:tblLook w:val="04A0" w:firstRow="1" w:lastRow="0" w:firstColumn="1" w:lastColumn="0" w:noHBand="0" w:noVBand="1"/>
      </w:tblPr>
      <w:tblGrid>
        <w:gridCol w:w="10325"/>
      </w:tblGrid>
      <w:tr w:rsidR="00B9334B" w:rsidRPr="00F30892" w14:paraId="1DB62AD1" w14:textId="77777777" w:rsidTr="00C07A04">
        <w:tc>
          <w:tcPr>
            <w:tcW w:w="10475" w:type="dxa"/>
          </w:tcPr>
          <w:p w14:paraId="594F4580"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100 % af tilmeldingsgebyr (pr. 1 juni 2016).</w:t>
            </w:r>
          </w:p>
          <w:p w14:paraId="512A25ED" w14:textId="77777777"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Gebyret betales, til Stævneadministrator, inden stævnestart. Såfremt der ikke er betalt inden stævnestart, vil kæmperen blive diskvalificeret.</w:t>
            </w:r>
          </w:p>
          <w:p w14:paraId="58FDDA8D" w14:textId="0B676EF5" w:rsidR="00B9334B" w:rsidRPr="00F30892" w:rsidRDefault="00B9334B" w:rsidP="00C07A04">
            <w:pPr>
              <w:tabs>
                <w:tab w:val="left" w:pos="1590"/>
              </w:tabs>
              <w:rPr>
                <w:rFonts w:ascii="Arial" w:hAnsi="Arial" w:cs="Arial"/>
                <w:sz w:val="20"/>
                <w:szCs w:val="20"/>
              </w:rPr>
            </w:pPr>
            <w:r w:rsidRPr="00F30892">
              <w:rPr>
                <w:rFonts w:ascii="Arial" w:hAnsi="Arial" w:cs="Arial"/>
                <w:sz w:val="20"/>
                <w:szCs w:val="20"/>
              </w:rPr>
              <w:t xml:space="preserve">Dette gælder kun for </w:t>
            </w:r>
            <w:r w:rsidR="00F80A62">
              <w:rPr>
                <w:rFonts w:ascii="Arial" w:hAnsi="Arial" w:cs="Arial"/>
                <w:sz w:val="20"/>
                <w:szCs w:val="20"/>
              </w:rPr>
              <w:t>juniorer</w:t>
            </w:r>
            <w:r w:rsidR="00EF30B6">
              <w:rPr>
                <w:rFonts w:ascii="Arial" w:hAnsi="Arial" w:cs="Arial"/>
                <w:sz w:val="20"/>
                <w:szCs w:val="20"/>
              </w:rPr>
              <w:t xml:space="preserve">, </w:t>
            </w:r>
            <w:r w:rsidRPr="00F30892">
              <w:rPr>
                <w:rFonts w:ascii="Arial" w:hAnsi="Arial" w:cs="Arial"/>
                <w:sz w:val="20"/>
                <w:szCs w:val="20"/>
              </w:rPr>
              <w:t>senior- og veteranklasserne</w:t>
            </w:r>
            <w:r w:rsidR="00C07A04">
              <w:rPr>
                <w:rFonts w:ascii="Arial" w:hAnsi="Arial" w:cs="Arial"/>
                <w:sz w:val="20"/>
                <w:szCs w:val="20"/>
              </w:rPr>
              <w:t xml:space="preserve">. </w:t>
            </w:r>
            <w:r w:rsidR="00C07A04" w:rsidRPr="0073737B">
              <w:rPr>
                <w:rFonts w:ascii="Arial" w:hAnsi="Arial" w:cs="Arial"/>
                <w:sz w:val="20"/>
                <w:szCs w:val="20"/>
              </w:rPr>
              <w:t>Børn</w:t>
            </w:r>
            <w:r w:rsidR="00EF30B6">
              <w:rPr>
                <w:rFonts w:ascii="Arial" w:hAnsi="Arial" w:cs="Arial"/>
                <w:sz w:val="20"/>
                <w:szCs w:val="20"/>
              </w:rPr>
              <w:t xml:space="preserve"> og </w:t>
            </w:r>
            <w:r w:rsidR="00C07A04" w:rsidRPr="0073737B">
              <w:rPr>
                <w:rFonts w:ascii="Arial" w:hAnsi="Arial" w:cs="Arial"/>
                <w:sz w:val="20"/>
                <w:szCs w:val="20"/>
              </w:rPr>
              <w:t xml:space="preserve">kadetter rykkes gratis i forbindelse med </w:t>
            </w:r>
            <w:r w:rsidR="00767E7A" w:rsidRPr="0073737B">
              <w:rPr>
                <w:rFonts w:ascii="Arial" w:hAnsi="Arial" w:cs="Arial"/>
                <w:sz w:val="20"/>
                <w:szCs w:val="20"/>
              </w:rPr>
              <w:t>indvejningen.</w:t>
            </w:r>
          </w:p>
        </w:tc>
      </w:tr>
      <w:tr w:rsidR="00B9334B" w:rsidRPr="000D5ED1" w14:paraId="115A2B90" w14:textId="77777777" w:rsidTr="00C07A04">
        <w:tc>
          <w:tcPr>
            <w:tcW w:w="10475" w:type="dxa"/>
          </w:tcPr>
          <w:p w14:paraId="7095545D" w14:textId="77777777" w:rsidR="00B9334B" w:rsidRPr="00767E7A" w:rsidRDefault="00B9334B" w:rsidP="00C07A04">
            <w:pPr>
              <w:tabs>
                <w:tab w:val="left" w:pos="1590"/>
              </w:tabs>
              <w:rPr>
                <w:rFonts w:ascii="Arial" w:hAnsi="Arial" w:cs="Arial"/>
                <w:sz w:val="20"/>
                <w:szCs w:val="20"/>
                <w:lang w:val="en-GB"/>
              </w:rPr>
            </w:pPr>
            <w:r w:rsidRPr="00767E7A">
              <w:rPr>
                <w:rFonts w:ascii="Arial" w:hAnsi="Arial" w:cs="Arial"/>
                <w:sz w:val="20"/>
                <w:szCs w:val="20"/>
                <w:lang w:val="en-GB"/>
              </w:rPr>
              <w:t xml:space="preserve">100 % of the </w:t>
            </w:r>
            <w:proofErr w:type="spellStart"/>
            <w:r w:rsidRPr="00767E7A">
              <w:rPr>
                <w:rFonts w:ascii="Arial" w:hAnsi="Arial" w:cs="Arial"/>
                <w:sz w:val="20"/>
                <w:szCs w:val="20"/>
                <w:lang w:val="en-GB"/>
              </w:rPr>
              <w:t>entryfee</w:t>
            </w:r>
            <w:proofErr w:type="spellEnd"/>
            <w:r w:rsidRPr="00767E7A">
              <w:rPr>
                <w:rFonts w:ascii="Arial" w:hAnsi="Arial" w:cs="Arial"/>
                <w:sz w:val="20"/>
                <w:szCs w:val="20"/>
                <w:lang w:val="en-GB"/>
              </w:rPr>
              <w:t xml:space="preserve"> (per 1 </w:t>
            </w:r>
            <w:proofErr w:type="spellStart"/>
            <w:r w:rsidRPr="00767E7A">
              <w:rPr>
                <w:rFonts w:ascii="Arial" w:hAnsi="Arial" w:cs="Arial"/>
                <w:sz w:val="20"/>
                <w:szCs w:val="20"/>
                <w:lang w:val="en-GB"/>
              </w:rPr>
              <w:t>june</w:t>
            </w:r>
            <w:proofErr w:type="spellEnd"/>
            <w:r w:rsidRPr="00767E7A">
              <w:rPr>
                <w:rFonts w:ascii="Arial" w:hAnsi="Arial" w:cs="Arial"/>
                <w:sz w:val="20"/>
                <w:szCs w:val="20"/>
                <w:lang w:val="en-GB"/>
              </w:rPr>
              <w:t xml:space="preserve"> 2016).</w:t>
            </w:r>
          </w:p>
          <w:p w14:paraId="2BD255B8" w14:textId="2E9FF017" w:rsidR="00B9334B" w:rsidRPr="00767E7A" w:rsidRDefault="00B9334B" w:rsidP="00C07A04">
            <w:pPr>
              <w:tabs>
                <w:tab w:val="left" w:pos="1590"/>
              </w:tabs>
              <w:rPr>
                <w:rFonts w:ascii="Arial" w:hAnsi="Arial" w:cs="Arial"/>
                <w:sz w:val="20"/>
                <w:szCs w:val="20"/>
                <w:lang w:val="en-GB"/>
              </w:rPr>
            </w:pPr>
            <w:r w:rsidRPr="00767E7A">
              <w:rPr>
                <w:rFonts w:ascii="Arial" w:hAnsi="Arial" w:cs="Arial"/>
                <w:sz w:val="20"/>
                <w:szCs w:val="20"/>
                <w:lang w:val="en-GB"/>
              </w:rPr>
              <w:t xml:space="preserve">The fee be </w:t>
            </w:r>
            <w:proofErr w:type="spellStart"/>
            <w:r w:rsidRPr="00767E7A">
              <w:rPr>
                <w:rFonts w:ascii="Arial" w:hAnsi="Arial" w:cs="Arial"/>
                <w:sz w:val="20"/>
                <w:szCs w:val="20"/>
                <w:lang w:val="en-GB"/>
              </w:rPr>
              <w:t>payed</w:t>
            </w:r>
            <w:proofErr w:type="spellEnd"/>
            <w:r w:rsidRPr="00767E7A">
              <w:rPr>
                <w:rFonts w:ascii="Arial" w:hAnsi="Arial" w:cs="Arial"/>
                <w:sz w:val="20"/>
                <w:szCs w:val="20"/>
                <w:lang w:val="en-GB"/>
              </w:rPr>
              <w:t xml:space="preserve"> to the Tournament </w:t>
            </w:r>
            <w:r w:rsidR="004B7C3B" w:rsidRPr="00767E7A">
              <w:rPr>
                <w:rFonts w:ascii="Arial" w:hAnsi="Arial" w:cs="Arial"/>
                <w:sz w:val="20"/>
                <w:szCs w:val="20"/>
                <w:lang w:val="en-GB"/>
              </w:rPr>
              <w:t>director before</w:t>
            </w:r>
            <w:r w:rsidRPr="00767E7A">
              <w:rPr>
                <w:rFonts w:ascii="Arial" w:hAnsi="Arial" w:cs="Arial"/>
                <w:sz w:val="20"/>
                <w:szCs w:val="20"/>
                <w:lang w:val="en-GB"/>
              </w:rPr>
              <w:t xml:space="preserve"> the event starts. If the fee is not paid the fighter will be disqualified.</w:t>
            </w:r>
          </w:p>
          <w:p w14:paraId="3F2F36E8" w14:textId="3E6814A0" w:rsidR="00B9334B" w:rsidRPr="00767E7A" w:rsidRDefault="00B9334B" w:rsidP="00C07A04">
            <w:pPr>
              <w:tabs>
                <w:tab w:val="left" w:pos="1590"/>
              </w:tabs>
              <w:rPr>
                <w:rFonts w:ascii="Arial" w:hAnsi="Arial" w:cs="Arial"/>
                <w:sz w:val="20"/>
                <w:szCs w:val="20"/>
                <w:lang w:val="en-GB"/>
              </w:rPr>
            </w:pPr>
            <w:r w:rsidRPr="00767E7A">
              <w:rPr>
                <w:rFonts w:ascii="Arial" w:hAnsi="Arial" w:cs="Arial"/>
                <w:sz w:val="20"/>
                <w:szCs w:val="20"/>
                <w:lang w:val="en-GB"/>
              </w:rPr>
              <w:t>This applies only to the</w:t>
            </w:r>
            <w:r w:rsidR="00EF30B6">
              <w:rPr>
                <w:rFonts w:ascii="Arial" w:hAnsi="Arial" w:cs="Arial"/>
                <w:sz w:val="20"/>
                <w:szCs w:val="20"/>
                <w:lang w:val="en-GB"/>
              </w:rPr>
              <w:t xml:space="preserve"> </w:t>
            </w:r>
            <w:r w:rsidR="004B7C3B">
              <w:rPr>
                <w:rFonts w:ascii="Arial" w:hAnsi="Arial" w:cs="Arial"/>
                <w:sz w:val="20"/>
                <w:szCs w:val="20"/>
                <w:lang w:val="en-GB"/>
              </w:rPr>
              <w:t>junior</w:t>
            </w:r>
            <w:r w:rsidR="00B37167">
              <w:rPr>
                <w:rFonts w:ascii="Arial" w:hAnsi="Arial" w:cs="Arial"/>
                <w:sz w:val="20"/>
                <w:szCs w:val="20"/>
                <w:lang w:val="en-GB"/>
              </w:rPr>
              <w:t>,</w:t>
            </w:r>
            <w:r w:rsidRPr="00767E7A">
              <w:rPr>
                <w:rFonts w:ascii="Arial" w:hAnsi="Arial" w:cs="Arial"/>
                <w:sz w:val="20"/>
                <w:szCs w:val="20"/>
                <w:lang w:val="en-GB"/>
              </w:rPr>
              <w:t xml:space="preserve"> senior- and veteran classes.</w:t>
            </w:r>
            <w:r w:rsidR="00C07A04" w:rsidRPr="00767E7A">
              <w:rPr>
                <w:rFonts w:ascii="Arial" w:hAnsi="Arial" w:cs="Arial"/>
                <w:sz w:val="20"/>
                <w:szCs w:val="20"/>
                <w:lang w:val="en-GB"/>
              </w:rPr>
              <w:t xml:space="preserve"> Children</w:t>
            </w:r>
            <w:r w:rsidR="00B37167">
              <w:rPr>
                <w:rFonts w:ascii="Arial" w:hAnsi="Arial" w:cs="Arial"/>
                <w:sz w:val="20"/>
                <w:szCs w:val="20"/>
                <w:lang w:val="en-GB"/>
              </w:rPr>
              <w:t xml:space="preserve"> and </w:t>
            </w:r>
            <w:r w:rsidR="00C07A04" w:rsidRPr="00767E7A">
              <w:rPr>
                <w:rFonts w:ascii="Arial" w:hAnsi="Arial" w:cs="Arial"/>
                <w:sz w:val="20"/>
                <w:szCs w:val="20"/>
                <w:lang w:val="en-GB"/>
              </w:rPr>
              <w:t xml:space="preserve">cadets will be </w:t>
            </w:r>
            <w:r w:rsidR="004B7C3B" w:rsidRPr="00767E7A">
              <w:rPr>
                <w:rFonts w:ascii="Arial" w:hAnsi="Arial" w:cs="Arial"/>
                <w:sz w:val="20"/>
                <w:szCs w:val="20"/>
                <w:lang w:val="en-GB"/>
              </w:rPr>
              <w:t>transferred</w:t>
            </w:r>
            <w:r w:rsidR="00C07A04" w:rsidRPr="00767E7A">
              <w:rPr>
                <w:rFonts w:ascii="Arial" w:hAnsi="Arial" w:cs="Arial"/>
                <w:sz w:val="20"/>
                <w:szCs w:val="20"/>
                <w:lang w:val="en-GB"/>
              </w:rPr>
              <w:t xml:space="preserve"> for free after the weigh in.</w:t>
            </w:r>
          </w:p>
        </w:tc>
      </w:tr>
    </w:tbl>
    <w:p w14:paraId="4B45FF84" w14:textId="77777777" w:rsidR="0073737B" w:rsidRDefault="0073737B" w:rsidP="00776D75">
      <w:pPr>
        <w:tabs>
          <w:tab w:val="left" w:pos="1590"/>
        </w:tabs>
        <w:spacing w:after="0"/>
        <w:rPr>
          <w:b/>
          <w:sz w:val="24"/>
          <w:szCs w:val="24"/>
          <w:lang w:val="en-US"/>
        </w:rPr>
      </w:pPr>
    </w:p>
    <w:p w14:paraId="5BB5F075" w14:textId="5E17D0E6" w:rsidR="00B9334B" w:rsidRPr="004C0D46" w:rsidRDefault="00B9334B" w:rsidP="004C0D46">
      <w:pPr>
        <w:rPr>
          <w:b/>
          <w:sz w:val="24"/>
          <w:szCs w:val="24"/>
        </w:rPr>
      </w:pPr>
      <w:r w:rsidRPr="0095521F">
        <w:rPr>
          <w:rFonts w:ascii="Arial" w:hAnsi="Arial" w:cs="Arial"/>
          <w:b/>
          <w:sz w:val="20"/>
          <w:szCs w:val="20"/>
        </w:rPr>
        <w:t>Holdleder vejledning ved DTaF stævner pr. 18. august 2017</w:t>
      </w:r>
    </w:p>
    <w:p w14:paraId="6DD69F61" w14:textId="77777777" w:rsidR="00B9334B" w:rsidRPr="0095521F" w:rsidRDefault="00B9334B" w:rsidP="00B9334B">
      <w:pPr>
        <w:pStyle w:val="Ingenafstand"/>
        <w:rPr>
          <w:rFonts w:ascii="Arial" w:hAnsi="Arial" w:cs="Arial"/>
          <w:b/>
          <w:sz w:val="20"/>
          <w:szCs w:val="20"/>
          <w:lang w:val="en-US"/>
        </w:rPr>
      </w:pPr>
      <w:r w:rsidRPr="0095521F">
        <w:rPr>
          <w:rFonts w:ascii="Arial" w:hAnsi="Arial" w:cs="Arial"/>
          <w:b/>
          <w:sz w:val="20"/>
          <w:szCs w:val="20"/>
          <w:lang w:val="en-US"/>
        </w:rPr>
        <w:t xml:space="preserve">Head of </w:t>
      </w:r>
      <w:proofErr w:type="gramStart"/>
      <w:r w:rsidRPr="0095521F">
        <w:rPr>
          <w:rFonts w:ascii="Arial" w:hAnsi="Arial" w:cs="Arial"/>
          <w:b/>
          <w:sz w:val="20"/>
          <w:szCs w:val="20"/>
          <w:lang w:val="en-US"/>
        </w:rPr>
        <w:t>team  information</w:t>
      </w:r>
      <w:proofErr w:type="gramEnd"/>
      <w:r w:rsidRPr="0095521F">
        <w:rPr>
          <w:rFonts w:ascii="Arial" w:hAnsi="Arial" w:cs="Arial"/>
          <w:b/>
          <w:sz w:val="20"/>
          <w:szCs w:val="20"/>
          <w:lang w:val="en-US"/>
        </w:rPr>
        <w:t xml:space="preserve"> for DTaF events per. 18. august 2017</w:t>
      </w:r>
    </w:p>
    <w:p w14:paraId="5DAD3523" w14:textId="77777777" w:rsidR="00B9334B" w:rsidRPr="0095521F" w:rsidRDefault="00B9334B" w:rsidP="00B9334B">
      <w:pPr>
        <w:pStyle w:val="Ingenafstand"/>
        <w:rPr>
          <w:rFonts w:ascii="Arial" w:hAnsi="Arial" w:cs="Arial"/>
          <w:sz w:val="20"/>
          <w:szCs w:val="20"/>
          <w:lang w:val="en-US"/>
        </w:rPr>
      </w:pPr>
    </w:p>
    <w:p w14:paraId="58DC64F1" w14:textId="77777777" w:rsidR="00B9334B" w:rsidRPr="0095521F" w:rsidRDefault="00B9334B" w:rsidP="00B9334B">
      <w:pPr>
        <w:pStyle w:val="Ingenafstand"/>
        <w:rPr>
          <w:rFonts w:ascii="Arial" w:hAnsi="Arial" w:cs="Arial"/>
          <w:b/>
          <w:sz w:val="20"/>
          <w:szCs w:val="20"/>
          <w:lang w:val="en-US"/>
        </w:rPr>
      </w:pPr>
      <w:proofErr w:type="spellStart"/>
      <w:r w:rsidRPr="0095521F">
        <w:rPr>
          <w:rFonts w:ascii="Arial" w:hAnsi="Arial" w:cs="Arial"/>
          <w:b/>
          <w:sz w:val="20"/>
          <w:szCs w:val="20"/>
          <w:lang w:val="en-US"/>
        </w:rPr>
        <w:t>Vigtigt</w:t>
      </w:r>
      <w:proofErr w:type="spellEnd"/>
      <w:r w:rsidRPr="0095521F">
        <w:rPr>
          <w:rFonts w:ascii="Arial" w:hAnsi="Arial" w:cs="Arial"/>
          <w:b/>
          <w:sz w:val="20"/>
          <w:szCs w:val="20"/>
          <w:lang w:val="en-US"/>
        </w:rPr>
        <w:t>/Important:</w:t>
      </w:r>
    </w:p>
    <w:tbl>
      <w:tblPr>
        <w:tblStyle w:val="Tabel-Gitter"/>
        <w:tblW w:w="0" w:type="auto"/>
        <w:tblLook w:val="04A0" w:firstRow="1" w:lastRow="0" w:firstColumn="1" w:lastColumn="0" w:noHBand="0" w:noVBand="1"/>
      </w:tblPr>
      <w:tblGrid>
        <w:gridCol w:w="9778"/>
      </w:tblGrid>
      <w:tr w:rsidR="00B9334B" w:rsidRPr="0095521F" w14:paraId="25CB8A32" w14:textId="77777777" w:rsidTr="00C07A04">
        <w:tc>
          <w:tcPr>
            <w:tcW w:w="9778" w:type="dxa"/>
          </w:tcPr>
          <w:p w14:paraId="1A195A9A" w14:textId="77777777" w:rsidR="00B9334B" w:rsidRPr="0095521F" w:rsidRDefault="00B9334B" w:rsidP="00C07A04">
            <w:pPr>
              <w:pStyle w:val="Ingenafstand"/>
              <w:rPr>
                <w:rFonts w:ascii="Arial" w:hAnsi="Arial" w:cs="Arial"/>
                <w:sz w:val="20"/>
                <w:szCs w:val="20"/>
              </w:rPr>
            </w:pPr>
            <w:r w:rsidRPr="0095521F">
              <w:rPr>
                <w:rFonts w:ascii="Arial" w:hAnsi="Arial" w:cs="Arial"/>
                <w:sz w:val="20"/>
                <w:szCs w:val="20"/>
              </w:rPr>
              <w:t>Tilmelding til stævner sker eft</w:t>
            </w:r>
            <w:r w:rsidR="00C07A04">
              <w:rPr>
                <w:rFonts w:ascii="Arial" w:hAnsi="Arial" w:cs="Arial"/>
                <w:sz w:val="20"/>
                <w:szCs w:val="20"/>
              </w:rPr>
              <w:t xml:space="preserve">er DTaFs regler og vil fremgå </w:t>
            </w:r>
            <w:r w:rsidR="00C07A04" w:rsidRPr="0073737B">
              <w:rPr>
                <w:rFonts w:ascii="Arial" w:hAnsi="Arial" w:cs="Arial"/>
                <w:sz w:val="20"/>
                <w:szCs w:val="20"/>
              </w:rPr>
              <w:t>af</w:t>
            </w:r>
            <w:r w:rsidRPr="0095521F">
              <w:rPr>
                <w:rFonts w:ascii="Arial" w:hAnsi="Arial" w:cs="Arial"/>
                <w:sz w:val="20"/>
                <w:szCs w:val="20"/>
              </w:rPr>
              <w:t xml:space="preserve"> indbydelse til stævnet.</w:t>
            </w:r>
          </w:p>
          <w:p w14:paraId="59B592BF" w14:textId="77777777" w:rsidR="00B9334B" w:rsidRPr="0095521F" w:rsidRDefault="00B9334B" w:rsidP="00C07A04">
            <w:pPr>
              <w:pStyle w:val="Ingenafstand"/>
              <w:rPr>
                <w:rFonts w:ascii="Arial" w:hAnsi="Arial" w:cs="Arial"/>
                <w:sz w:val="20"/>
                <w:szCs w:val="20"/>
              </w:rPr>
            </w:pPr>
            <w:r w:rsidRPr="0095521F">
              <w:rPr>
                <w:rFonts w:ascii="Arial" w:hAnsi="Arial" w:cs="Arial"/>
                <w:sz w:val="20"/>
                <w:szCs w:val="20"/>
              </w:rPr>
              <w:t xml:space="preserve">Det er kun klubansvarlige som må henvende sig </w:t>
            </w:r>
            <w:r w:rsidR="00767E7A" w:rsidRPr="0095521F">
              <w:rPr>
                <w:rFonts w:ascii="Arial" w:hAnsi="Arial" w:cs="Arial"/>
                <w:sz w:val="20"/>
                <w:szCs w:val="20"/>
              </w:rPr>
              <w:t>til Stævneadministrator</w:t>
            </w:r>
            <w:r w:rsidRPr="0095521F">
              <w:rPr>
                <w:rFonts w:ascii="Arial" w:hAnsi="Arial" w:cs="Arial"/>
                <w:sz w:val="20"/>
                <w:szCs w:val="20"/>
              </w:rPr>
              <w:t>.</w:t>
            </w:r>
          </w:p>
        </w:tc>
      </w:tr>
      <w:tr w:rsidR="00B9334B" w:rsidRPr="000D5ED1" w14:paraId="25333E98" w14:textId="77777777" w:rsidTr="00C07A04">
        <w:tc>
          <w:tcPr>
            <w:tcW w:w="9778" w:type="dxa"/>
          </w:tcPr>
          <w:p w14:paraId="0C816DB8" w14:textId="574454C9" w:rsidR="00B9334B" w:rsidRPr="0095521F" w:rsidRDefault="00B9334B" w:rsidP="00C07A04">
            <w:pPr>
              <w:rPr>
                <w:rFonts w:ascii="Arial" w:eastAsiaTheme="minorEastAsia" w:hAnsi="Arial" w:cs="Arial"/>
                <w:sz w:val="20"/>
                <w:szCs w:val="20"/>
                <w:lang w:val="en-US" w:eastAsia="da-DK"/>
              </w:rPr>
            </w:pPr>
            <w:r w:rsidRPr="0095521F">
              <w:rPr>
                <w:rFonts w:ascii="Arial" w:eastAsiaTheme="minorEastAsia" w:hAnsi="Arial" w:cs="Arial"/>
                <w:sz w:val="20"/>
                <w:szCs w:val="20"/>
                <w:lang w:val="en-US" w:eastAsia="da-DK"/>
              </w:rPr>
              <w:t xml:space="preserve">Registration for events </w:t>
            </w:r>
            <w:r>
              <w:rPr>
                <w:rFonts w:ascii="Arial" w:eastAsiaTheme="minorEastAsia" w:hAnsi="Arial" w:cs="Arial"/>
                <w:sz w:val="20"/>
                <w:szCs w:val="20"/>
                <w:lang w:val="en-US" w:eastAsia="da-DK"/>
              </w:rPr>
              <w:t>by</w:t>
            </w:r>
            <w:r w:rsidRPr="0095521F">
              <w:rPr>
                <w:rFonts w:ascii="Arial" w:eastAsiaTheme="minorEastAsia" w:hAnsi="Arial" w:cs="Arial"/>
                <w:sz w:val="20"/>
                <w:szCs w:val="20"/>
                <w:lang w:val="en-US" w:eastAsia="da-DK"/>
              </w:rPr>
              <w:t xml:space="preserve"> DTaFs </w:t>
            </w:r>
            <w:r w:rsidR="004B7C3B" w:rsidRPr="0095521F">
              <w:rPr>
                <w:rFonts w:ascii="Arial" w:eastAsiaTheme="minorEastAsia" w:hAnsi="Arial" w:cs="Arial"/>
                <w:sz w:val="20"/>
                <w:szCs w:val="20"/>
                <w:lang w:val="en-US" w:eastAsia="da-DK"/>
              </w:rPr>
              <w:t>rules and</w:t>
            </w:r>
            <w:r w:rsidRPr="0095521F">
              <w:rPr>
                <w:rFonts w:ascii="Arial" w:eastAsiaTheme="minorEastAsia" w:hAnsi="Arial" w:cs="Arial"/>
                <w:sz w:val="20"/>
                <w:szCs w:val="20"/>
                <w:lang w:val="en-US" w:eastAsia="da-DK"/>
              </w:rPr>
              <w:t xml:space="preserve"> will be described in the invitation.</w:t>
            </w:r>
          </w:p>
          <w:p w14:paraId="5C5ADF3E" w14:textId="77777777" w:rsidR="00B9334B" w:rsidRPr="0095521F" w:rsidRDefault="00B9334B" w:rsidP="00C07A04">
            <w:pPr>
              <w:pStyle w:val="Ingenafstand"/>
              <w:rPr>
                <w:rFonts w:ascii="Arial" w:hAnsi="Arial" w:cs="Arial"/>
                <w:sz w:val="20"/>
                <w:szCs w:val="20"/>
                <w:lang w:val="en-US"/>
              </w:rPr>
            </w:pPr>
            <w:r w:rsidRPr="0095521F">
              <w:rPr>
                <w:rFonts w:ascii="Arial" w:hAnsi="Arial" w:cs="Arial"/>
                <w:sz w:val="20"/>
                <w:szCs w:val="20"/>
                <w:lang w:val="en-US"/>
              </w:rPr>
              <w:t>Only Head of team may contact Tournament director.</w:t>
            </w:r>
          </w:p>
        </w:tc>
      </w:tr>
    </w:tbl>
    <w:p w14:paraId="39F5045E" w14:textId="77777777" w:rsidR="00B9334B" w:rsidRPr="0095521F" w:rsidRDefault="00B9334B" w:rsidP="00B9334B">
      <w:pPr>
        <w:pStyle w:val="Ingenafstand"/>
        <w:rPr>
          <w:rFonts w:ascii="Arial" w:hAnsi="Arial" w:cs="Arial"/>
          <w:sz w:val="20"/>
          <w:szCs w:val="20"/>
          <w:lang w:val="en-US"/>
        </w:rPr>
      </w:pPr>
    </w:p>
    <w:p w14:paraId="07B55801" w14:textId="77777777" w:rsidR="00B9334B" w:rsidRPr="0095521F" w:rsidRDefault="00B9334B" w:rsidP="00B9334B">
      <w:pPr>
        <w:pStyle w:val="Ingenafstand"/>
        <w:rPr>
          <w:rFonts w:ascii="Arial" w:hAnsi="Arial" w:cs="Arial"/>
          <w:sz w:val="20"/>
          <w:szCs w:val="20"/>
        </w:rPr>
      </w:pPr>
      <w:r w:rsidRPr="0095521F">
        <w:rPr>
          <w:rFonts w:ascii="Arial" w:hAnsi="Arial" w:cs="Arial"/>
          <w:b/>
          <w:sz w:val="20"/>
          <w:szCs w:val="20"/>
        </w:rPr>
        <w:t xml:space="preserve">Ændring af de udsendte klubsedler/Change of the </w:t>
      </w:r>
      <w:proofErr w:type="spellStart"/>
      <w:r>
        <w:rPr>
          <w:rFonts w:ascii="Arial" w:hAnsi="Arial" w:cs="Arial"/>
          <w:b/>
          <w:sz w:val="20"/>
          <w:szCs w:val="20"/>
        </w:rPr>
        <w:t>published</w:t>
      </w:r>
      <w:proofErr w:type="spellEnd"/>
      <w:r w:rsidRPr="0095521F">
        <w:rPr>
          <w:rFonts w:ascii="Arial" w:hAnsi="Arial" w:cs="Arial"/>
          <w:b/>
          <w:sz w:val="20"/>
          <w:szCs w:val="20"/>
        </w:rPr>
        <w:t xml:space="preserve"> teaminformation:</w:t>
      </w:r>
    </w:p>
    <w:tbl>
      <w:tblPr>
        <w:tblStyle w:val="Tabel-Gitter"/>
        <w:tblW w:w="0" w:type="auto"/>
        <w:tblLook w:val="04A0" w:firstRow="1" w:lastRow="0" w:firstColumn="1" w:lastColumn="0" w:noHBand="0" w:noVBand="1"/>
      </w:tblPr>
      <w:tblGrid>
        <w:gridCol w:w="9778"/>
      </w:tblGrid>
      <w:tr w:rsidR="00B9334B" w:rsidRPr="0095521F" w14:paraId="68AAB719" w14:textId="77777777" w:rsidTr="00C07A04">
        <w:tc>
          <w:tcPr>
            <w:tcW w:w="9778" w:type="dxa"/>
          </w:tcPr>
          <w:p w14:paraId="52FDC746" w14:textId="77777777" w:rsidR="00B9334B" w:rsidRPr="0095521F" w:rsidRDefault="00B9334B" w:rsidP="00C07A04">
            <w:pPr>
              <w:pStyle w:val="Ingenafstand"/>
              <w:rPr>
                <w:rFonts w:ascii="Arial" w:hAnsi="Arial" w:cs="Arial"/>
                <w:sz w:val="20"/>
                <w:szCs w:val="20"/>
              </w:rPr>
            </w:pPr>
            <w:r w:rsidRPr="0095521F">
              <w:rPr>
                <w:rFonts w:ascii="Arial" w:hAnsi="Arial" w:cs="Arial"/>
                <w:sz w:val="20"/>
                <w:szCs w:val="20"/>
              </w:rPr>
              <w:t>Det er holdle</w:t>
            </w:r>
            <w:r>
              <w:rPr>
                <w:rFonts w:ascii="Arial" w:hAnsi="Arial" w:cs="Arial"/>
                <w:sz w:val="20"/>
                <w:szCs w:val="20"/>
              </w:rPr>
              <w:t>derens opgave</w:t>
            </w:r>
            <w:r w:rsidRPr="0095521F">
              <w:rPr>
                <w:rFonts w:ascii="Arial" w:hAnsi="Arial" w:cs="Arial"/>
                <w:sz w:val="20"/>
                <w:szCs w:val="20"/>
              </w:rPr>
              <w:t xml:space="preserve"> at kontrollere alle klubbens oplysninger og at kontrollere at klubbens kæmpere er korrekt placeret. Eventuelle ændringer</w:t>
            </w:r>
            <w:r>
              <w:rPr>
                <w:rFonts w:ascii="Arial" w:hAnsi="Arial" w:cs="Arial"/>
                <w:sz w:val="20"/>
                <w:szCs w:val="20"/>
              </w:rPr>
              <w:t xml:space="preserve"> sendes til Stævneadministrator</w:t>
            </w:r>
            <w:r w:rsidRPr="0095521F">
              <w:rPr>
                <w:rFonts w:ascii="Arial" w:hAnsi="Arial" w:cs="Arial"/>
                <w:sz w:val="20"/>
                <w:szCs w:val="20"/>
              </w:rPr>
              <w:t xml:space="preserve"> indenfor de fastsatte tidsfrister.</w:t>
            </w:r>
          </w:p>
          <w:p w14:paraId="6CD2A903" w14:textId="77777777" w:rsidR="00B9334B" w:rsidRPr="0095521F" w:rsidRDefault="00B9334B" w:rsidP="00FF709B">
            <w:pPr>
              <w:pStyle w:val="Ingenafstand"/>
              <w:rPr>
                <w:rFonts w:ascii="Arial" w:hAnsi="Arial" w:cs="Arial"/>
                <w:sz w:val="20"/>
                <w:szCs w:val="20"/>
              </w:rPr>
            </w:pPr>
            <w:r w:rsidRPr="0095521F">
              <w:rPr>
                <w:rFonts w:ascii="Arial" w:hAnsi="Arial" w:cs="Arial"/>
                <w:sz w:val="20"/>
                <w:szCs w:val="20"/>
              </w:rPr>
              <w:t xml:space="preserve">Der vil ikke kunne ske ændringer af det udsendte materiale </w:t>
            </w:r>
            <w:r w:rsidR="00FF709B" w:rsidRPr="0073737B">
              <w:rPr>
                <w:rFonts w:ascii="Arial" w:hAnsi="Arial" w:cs="Arial"/>
                <w:sz w:val="20"/>
                <w:szCs w:val="20"/>
              </w:rPr>
              <w:t>efter stævnestart</w:t>
            </w:r>
            <w:r w:rsidRPr="0095521F">
              <w:rPr>
                <w:rFonts w:ascii="Arial" w:hAnsi="Arial" w:cs="Arial"/>
                <w:sz w:val="20"/>
                <w:szCs w:val="20"/>
              </w:rPr>
              <w:t>.</w:t>
            </w:r>
          </w:p>
        </w:tc>
      </w:tr>
      <w:tr w:rsidR="00B9334B" w:rsidRPr="000D5ED1" w14:paraId="6F404363" w14:textId="77777777" w:rsidTr="00C07A04">
        <w:tc>
          <w:tcPr>
            <w:tcW w:w="9778" w:type="dxa"/>
          </w:tcPr>
          <w:p w14:paraId="783F2035" w14:textId="77777777" w:rsidR="00B9334B" w:rsidRPr="0073737B" w:rsidRDefault="00B9334B" w:rsidP="00C07A04">
            <w:pPr>
              <w:pStyle w:val="Ingenafstand"/>
              <w:rPr>
                <w:rFonts w:ascii="Arial" w:hAnsi="Arial" w:cs="Arial"/>
                <w:sz w:val="20"/>
                <w:szCs w:val="20"/>
                <w:lang w:val="en-GB"/>
              </w:rPr>
            </w:pPr>
            <w:r w:rsidRPr="00767E7A">
              <w:rPr>
                <w:rFonts w:ascii="Arial" w:hAnsi="Arial" w:cs="Arial"/>
                <w:sz w:val="20"/>
                <w:szCs w:val="20"/>
                <w:lang w:val="en-GB"/>
              </w:rPr>
              <w:t xml:space="preserve">Head of team is responsible for check of all the teams </w:t>
            </w:r>
            <w:proofErr w:type="spellStart"/>
            <w:proofErr w:type="gramStart"/>
            <w:r w:rsidRPr="00767E7A">
              <w:rPr>
                <w:rFonts w:ascii="Arial" w:hAnsi="Arial" w:cs="Arial"/>
                <w:sz w:val="20"/>
                <w:szCs w:val="20"/>
                <w:lang w:val="en-GB"/>
              </w:rPr>
              <w:t>informations</w:t>
            </w:r>
            <w:proofErr w:type="spellEnd"/>
            <w:proofErr w:type="gramEnd"/>
            <w:r w:rsidRPr="00767E7A">
              <w:rPr>
                <w:rFonts w:ascii="Arial" w:hAnsi="Arial" w:cs="Arial"/>
                <w:sz w:val="20"/>
                <w:szCs w:val="20"/>
                <w:lang w:val="en-GB"/>
              </w:rPr>
              <w:t xml:space="preserve"> and checking that the fighters are correctly registered. </w:t>
            </w:r>
            <w:r w:rsidRPr="0073737B">
              <w:rPr>
                <w:rFonts w:ascii="Arial" w:hAnsi="Arial" w:cs="Arial"/>
                <w:sz w:val="20"/>
                <w:szCs w:val="20"/>
                <w:lang w:val="en-GB"/>
              </w:rPr>
              <w:t>Any changes shall be sen</w:t>
            </w:r>
            <w:r w:rsidR="0073737B" w:rsidRPr="0073737B">
              <w:rPr>
                <w:rFonts w:ascii="Arial" w:hAnsi="Arial" w:cs="Arial"/>
                <w:sz w:val="20"/>
                <w:szCs w:val="20"/>
                <w:lang w:val="en-GB"/>
              </w:rPr>
              <w:t>t</w:t>
            </w:r>
            <w:r w:rsidRPr="0073737B">
              <w:rPr>
                <w:rFonts w:ascii="Arial" w:hAnsi="Arial" w:cs="Arial"/>
                <w:sz w:val="20"/>
                <w:szCs w:val="20"/>
                <w:lang w:val="en-GB"/>
              </w:rPr>
              <w:t xml:space="preserve"> to Tournament director within the given time limits.</w:t>
            </w:r>
          </w:p>
          <w:p w14:paraId="28C38133" w14:textId="77777777" w:rsidR="00B9334B" w:rsidRPr="00767E7A" w:rsidRDefault="00AA02A6" w:rsidP="00C07A04">
            <w:pPr>
              <w:pStyle w:val="Ingenafstand"/>
              <w:rPr>
                <w:rFonts w:ascii="Arial" w:hAnsi="Arial" w:cs="Arial"/>
                <w:sz w:val="20"/>
                <w:szCs w:val="20"/>
                <w:lang w:val="en-GB"/>
              </w:rPr>
            </w:pPr>
            <w:r w:rsidRPr="00767E7A">
              <w:rPr>
                <w:rFonts w:ascii="Arial" w:hAnsi="Arial" w:cs="Arial"/>
                <w:sz w:val="20"/>
                <w:szCs w:val="20"/>
                <w:lang w:val="en-GB"/>
              </w:rPr>
              <w:t xml:space="preserve">On the day of the event </w:t>
            </w:r>
            <w:r w:rsidR="00FF709B" w:rsidRPr="00767E7A">
              <w:rPr>
                <w:rFonts w:ascii="Arial" w:hAnsi="Arial" w:cs="Arial"/>
                <w:sz w:val="20"/>
                <w:szCs w:val="20"/>
                <w:lang w:val="en-GB"/>
              </w:rPr>
              <w:t>When the event has begun</w:t>
            </w:r>
            <w:r w:rsidR="00B9334B" w:rsidRPr="00767E7A">
              <w:rPr>
                <w:rFonts w:ascii="Arial" w:hAnsi="Arial" w:cs="Arial"/>
                <w:sz w:val="20"/>
                <w:szCs w:val="20"/>
                <w:lang w:val="en-GB"/>
              </w:rPr>
              <w:t xml:space="preserve">, there will be no changes to the published </w:t>
            </w:r>
            <w:proofErr w:type="spellStart"/>
            <w:proofErr w:type="gramStart"/>
            <w:r w:rsidR="00B9334B" w:rsidRPr="00767E7A">
              <w:rPr>
                <w:rFonts w:ascii="Arial" w:hAnsi="Arial" w:cs="Arial"/>
                <w:sz w:val="20"/>
                <w:szCs w:val="20"/>
                <w:lang w:val="en-GB"/>
              </w:rPr>
              <w:t>informations</w:t>
            </w:r>
            <w:proofErr w:type="spellEnd"/>
            <w:proofErr w:type="gramEnd"/>
            <w:r w:rsidR="00B9334B" w:rsidRPr="00767E7A">
              <w:rPr>
                <w:rFonts w:ascii="Arial" w:hAnsi="Arial" w:cs="Arial"/>
                <w:sz w:val="20"/>
                <w:szCs w:val="20"/>
                <w:lang w:val="en-GB"/>
              </w:rPr>
              <w:t>.</w:t>
            </w:r>
          </w:p>
        </w:tc>
      </w:tr>
    </w:tbl>
    <w:p w14:paraId="0F662035" w14:textId="77777777" w:rsidR="00B9334B" w:rsidRPr="0095521F" w:rsidRDefault="00B9334B" w:rsidP="00B9334B">
      <w:pPr>
        <w:pStyle w:val="Ingenafstand"/>
        <w:rPr>
          <w:rFonts w:ascii="Arial" w:hAnsi="Arial" w:cs="Arial"/>
          <w:sz w:val="20"/>
          <w:szCs w:val="20"/>
          <w:lang w:val="en-US"/>
        </w:rPr>
      </w:pPr>
    </w:p>
    <w:p w14:paraId="5BEE52D1" w14:textId="77777777" w:rsidR="00B9334B" w:rsidRPr="0095521F" w:rsidRDefault="00B9334B" w:rsidP="00B9334B">
      <w:pPr>
        <w:pStyle w:val="Ingenafstand"/>
        <w:rPr>
          <w:rFonts w:ascii="Arial" w:hAnsi="Arial" w:cs="Arial"/>
          <w:b/>
          <w:sz w:val="20"/>
          <w:szCs w:val="20"/>
          <w:lang w:val="en-US"/>
        </w:rPr>
      </w:pPr>
      <w:proofErr w:type="spellStart"/>
      <w:r w:rsidRPr="0095521F">
        <w:rPr>
          <w:rFonts w:ascii="Arial" w:hAnsi="Arial" w:cs="Arial"/>
          <w:b/>
          <w:sz w:val="20"/>
          <w:szCs w:val="20"/>
          <w:lang w:val="en-US"/>
        </w:rPr>
        <w:t>Stævnedag</w:t>
      </w:r>
      <w:proofErr w:type="spellEnd"/>
      <w:r w:rsidRPr="0095521F">
        <w:rPr>
          <w:rFonts w:ascii="Arial" w:hAnsi="Arial" w:cs="Arial"/>
          <w:b/>
          <w:sz w:val="20"/>
          <w:szCs w:val="20"/>
          <w:lang w:val="en-US"/>
        </w:rPr>
        <w:t>/day of the event:</w:t>
      </w:r>
    </w:p>
    <w:tbl>
      <w:tblPr>
        <w:tblStyle w:val="Tabel-Gitter"/>
        <w:tblW w:w="0" w:type="auto"/>
        <w:tblLook w:val="04A0" w:firstRow="1" w:lastRow="0" w:firstColumn="1" w:lastColumn="0" w:noHBand="0" w:noVBand="1"/>
      </w:tblPr>
      <w:tblGrid>
        <w:gridCol w:w="9778"/>
      </w:tblGrid>
      <w:tr w:rsidR="00B9334B" w:rsidRPr="0095521F" w14:paraId="5BB4834A" w14:textId="77777777" w:rsidTr="00C07A04">
        <w:tc>
          <w:tcPr>
            <w:tcW w:w="9778" w:type="dxa"/>
          </w:tcPr>
          <w:p w14:paraId="60EBF34A" w14:textId="77777777" w:rsidR="00B9334B" w:rsidRPr="0095521F" w:rsidRDefault="00B9334B" w:rsidP="00C07A04">
            <w:pPr>
              <w:pStyle w:val="Ingenafstand"/>
              <w:rPr>
                <w:rFonts w:ascii="Arial" w:hAnsi="Arial" w:cs="Arial"/>
                <w:sz w:val="20"/>
                <w:szCs w:val="20"/>
              </w:rPr>
            </w:pPr>
            <w:r w:rsidRPr="0095521F">
              <w:rPr>
                <w:rFonts w:ascii="Arial" w:hAnsi="Arial" w:cs="Arial"/>
                <w:sz w:val="20"/>
                <w:szCs w:val="20"/>
              </w:rPr>
              <w:t xml:space="preserve">På stævnedagen kan det være en anden holdleder, end den der er registreret som holdleder </w:t>
            </w:r>
            <w:r w:rsidRPr="00D83FFC">
              <w:rPr>
                <w:rFonts w:ascii="Arial" w:hAnsi="Arial" w:cs="Arial"/>
                <w:sz w:val="20"/>
                <w:szCs w:val="20"/>
              </w:rPr>
              <w:t>i tilmeldingen</w:t>
            </w:r>
            <w:r w:rsidRPr="0095521F">
              <w:rPr>
                <w:rFonts w:ascii="Arial" w:hAnsi="Arial" w:cs="Arial"/>
                <w:sz w:val="20"/>
                <w:szCs w:val="20"/>
              </w:rPr>
              <w:t>.</w:t>
            </w:r>
          </w:p>
          <w:p w14:paraId="56E15624" w14:textId="77777777" w:rsidR="00B9334B" w:rsidRPr="0095521F" w:rsidRDefault="00B9334B" w:rsidP="00C07A04">
            <w:pPr>
              <w:pStyle w:val="Ingenafstand"/>
              <w:rPr>
                <w:rFonts w:ascii="Arial" w:hAnsi="Arial" w:cs="Arial"/>
                <w:sz w:val="20"/>
                <w:szCs w:val="20"/>
              </w:rPr>
            </w:pPr>
            <w:r w:rsidRPr="0095521F">
              <w:rPr>
                <w:rFonts w:ascii="Arial" w:hAnsi="Arial" w:cs="Arial"/>
                <w:sz w:val="20"/>
                <w:szCs w:val="20"/>
              </w:rPr>
              <w:t>Ved holdledermøde er det kun en holdleder fra hver klub der må møde op.</w:t>
            </w:r>
          </w:p>
          <w:p w14:paraId="1DB29160" w14:textId="77777777" w:rsidR="00B9334B" w:rsidRPr="0095521F" w:rsidRDefault="00B9334B" w:rsidP="00C07A04">
            <w:pPr>
              <w:pStyle w:val="Mediumgitter21"/>
              <w:rPr>
                <w:rFonts w:ascii="Arial" w:hAnsi="Arial" w:cs="Arial"/>
                <w:sz w:val="20"/>
                <w:szCs w:val="20"/>
              </w:rPr>
            </w:pPr>
            <w:r w:rsidRPr="0095521F">
              <w:rPr>
                <w:rFonts w:ascii="Arial" w:hAnsi="Arial" w:cs="Arial"/>
                <w:sz w:val="20"/>
                <w:szCs w:val="20"/>
              </w:rPr>
              <w:t>På stævnedagen er det kun registrerede holdledere der kan forespørge ved stævneleder.</w:t>
            </w:r>
          </w:p>
          <w:p w14:paraId="667FD1BC" w14:textId="77777777" w:rsidR="00B9334B" w:rsidRPr="0095521F" w:rsidRDefault="00B9334B" w:rsidP="00C07A04">
            <w:pPr>
              <w:pStyle w:val="Mediumgitter21"/>
              <w:rPr>
                <w:rFonts w:ascii="Arial" w:hAnsi="Arial" w:cs="Arial"/>
                <w:sz w:val="20"/>
                <w:szCs w:val="20"/>
              </w:rPr>
            </w:pPr>
            <w:r w:rsidRPr="0095521F">
              <w:rPr>
                <w:rFonts w:ascii="Arial" w:hAnsi="Arial" w:cs="Arial"/>
                <w:sz w:val="20"/>
                <w:szCs w:val="20"/>
              </w:rPr>
              <w:t>Protester kan kun afleveres på stævnedagen af den registrerede holdleder.</w:t>
            </w:r>
          </w:p>
          <w:p w14:paraId="509E0C89" w14:textId="77777777" w:rsidR="00B9334B" w:rsidRPr="0095521F" w:rsidRDefault="00B9334B" w:rsidP="00C07A04">
            <w:pPr>
              <w:pStyle w:val="Mediumgitter21"/>
              <w:rPr>
                <w:rFonts w:ascii="Arial" w:hAnsi="Arial" w:cs="Arial"/>
                <w:sz w:val="20"/>
                <w:szCs w:val="20"/>
              </w:rPr>
            </w:pPr>
            <w:r w:rsidRPr="0095521F">
              <w:rPr>
                <w:rFonts w:ascii="Arial" w:hAnsi="Arial" w:cs="Arial"/>
                <w:sz w:val="20"/>
                <w:szCs w:val="20"/>
              </w:rPr>
              <w:t>Afbud på stævnedagen skal komme fra den registrerede holdleder.</w:t>
            </w:r>
          </w:p>
          <w:p w14:paraId="5A53CB8B" w14:textId="77777777" w:rsidR="00B9334B" w:rsidRPr="0095521F" w:rsidRDefault="00B9334B" w:rsidP="00C07A04">
            <w:pPr>
              <w:pStyle w:val="Mediumgitter21"/>
              <w:rPr>
                <w:rFonts w:ascii="Arial" w:hAnsi="Arial" w:cs="Arial"/>
                <w:sz w:val="20"/>
                <w:szCs w:val="20"/>
              </w:rPr>
            </w:pPr>
            <w:r w:rsidRPr="0095521F">
              <w:rPr>
                <w:rFonts w:ascii="Arial" w:hAnsi="Arial" w:cs="Arial"/>
                <w:sz w:val="20"/>
                <w:szCs w:val="20"/>
              </w:rPr>
              <w:t xml:space="preserve">Såfremt anvisninger fra den ansvarlige fra DTaF ikke følges, diskvalificeres/bortvises, deltager/holdleder </w:t>
            </w:r>
            <w:r w:rsidRPr="00D83FFC">
              <w:rPr>
                <w:rFonts w:ascii="Arial" w:hAnsi="Arial" w:cs="Arial"/>
                <w:sz w:val="20"/>
                <w:szCs w:val="20"/>
              </w:rPr>
              <w:t>med mulighed for karantæne</w:t>
            </w:r>
            <w:r w:rsidRPr="0095521F">
              <w:rPr>
                <w:rFonts w:ascii="Arial" w:hAnsi="Arial" w:cs="Arial"/>
                <w:sz w:val="20"/>
                <w:szCs w:val="20"/>
              </w:rPr>
              <w:t xml:space="preserve"> og der sker indberetning til Stævneadministrator. </w:t>
            </w:r>
          </w:p>
        </w:tc>
      </w:tr>
      <w:tr w:rsidR="00B9334B" w:rsidRPr="000D5ED1" w14:paraId="1EF85DB9" w14:textId="77777777" w:rsidTr="00C07A04">
        <w:tc>
          <w:tcPr>
            <w:tcW w:w="9778" w:type="dxa"/>
          </w:tcPr>
          <w:p w14:paraId="371D8806" w14:textId="69A4C772" w:rsidR="00B9334B" w:rsidRPr="0095521F" w:rsidRDefault="00B9334B" w:rsidP="00C07A04">
            <w:pPr>
              <w:pStyle w:val="Ingenafstand"/>
              <w:rPr>
                <w:rFonts w:ascii="Arial" w:hAnsi="Arial" w:cs="Arial"/>
                <w:sz w:val="20"/>
                <w:szCs w:val="20"/>
                <w:lang w:val="en-US"/>
              </w:rPr>
            </w:pPr>
            <w:r w:rsidRPr="0095521F">
              <w:rPr>
                <w:rFonts w:ascii="Arial" w:hAnsi="Arial" w:cs="Arial"/>
                <w:sz w:val="20"/>
                <w:szCs w:val="20"/>
                <w:lang w:val="en-US"/>
              </w:rPr>
              <w:t xml:space="preserve">At the day of the event, the </w:t>
            </w:r>
            <w:r w:rsidR="004B7C3B" w:rsidRPr="0095521F">
              <w:rPr>
                <w:rFonts w:ascii="Arial" w:hAnsi="Arial" w:cs="Arial"/>
                <w:sz w:val="20"/>
                <w:szCs w:val="20"/>
                <w:lang w:val="en-US"/>
              </w:rPr>
              <w:t>team leader</w:t>
            </w:r>
            <w:r w:rsidRPr="0095521F">
              <w:rPr>
                <w:rFonts w:ascii="Arial" w:hAnsi="Arial" w:cs="Arial"/>
                <w:sz w:val="20"/>
                <w:szCs w:val="20"/>
                <w:lang w:val="en-US"/>
              </w:rPr>
              <w:t xml:space="preserve"> may be another person than the one registered </w:t>
            </w:r>
            <w:r w:rsidRPr="00D83FFC">
              <w:rPr>
                <w:rFonts w:ascii="Arial" w:hAnsi="Arial" w:cs="Arial"/>
                <w:sz w:val="20"/>
                <w:szCs w:val="20"/>
                <w:lang w:val="en-US"/>
              </w:rPr>
              <w:t>at the subscription.</w:t>
            </w:r>
          </w:p>
          <w:p w14:paraId="02F8155E" w14:textId="77777777" w:rsidR="00B9334B" w:rsidRPr="0095521F" w:rsidRDefault="00B9334B" w:rsidP="00C07A04">
            <w:pPr>
              <w:pStyle w:val="Ingenafstand"/>
              <w:rPr>
                <w:rFonts w:ascii="Arial" w:hAnsi="Arial" w:cs="Arial"/>
                <w:sz w:val="20"/>
                <w:szCs w:val="20"/>
                <w:lang w:val="en-US"/>
              </w:rPr>
            </w:pPr>
            <w:r w:rsidRPr="0095521F">
              <w:rPr>
                <w:rFonts w:ascii="Arial" w:hAnsi="Arial" w:cs="Arial"/>
                <w:sz w:val="20"/>
                <w:szCs w:val="20"/>
                <w:lang w:val="en-US"/>
              </w:rPr>
              <w:t>At the team</w:t>
            </w:r>
            <w:r>
              <w:rPr>
                <w:rFonts w:ascii="Arial" w:hAnsi="Arial" w:cs="Arial"/>
                <w:sz w:val="20"/>
                <w:szCs w:val="20"/>
                <w:lang w:val="en-US"/>
              </w:rPr>
              <w:t xml:space="preserve"> </w:t>
            </w:r>
            <w:r w:rsidRPr="0095521F">
              <w:rPr>
                <w:rFonts w:ascii="Arial" w:hAnsi="Arial" w:cs="Arial"/>
                <w:sz w:val="20"/>
                <w:szCs w:val="20"/>
                <w:lang w:val="en-US"/>
              </w:rPr>
              <w:t xml:space="preserve">leader </w:t>
            </w:r>
            <w:r w:rsidRPr="00D83FFC">
              <w:rPr>
                <w:rFonts w:ascii="Arial" w:hAnsi="Arial" w:cs="Arial"/>
                <w:sz w:val="20"/>
                <w:szCs w:val="20"/>
                <w:lang w:val="en-US"/>
              </w:rPr>
              <w:t>m</w:t>
            </w:r>
            <w:r w:rsidRPr="0095521F">
              <w:rPr>
                <w:rFonts w:ascii="Arial" w:hAnsi="Arial" w:cs="Arial"/>
                <w:sz w:val="20"/>
                <w:szCs w:val="20"/>
                <w:lang w:val="en-US"/>
              </w:rPr>
              <w:t>eeting, only one team</w:t>
            </w:r>
            <w:r>
              <w:rPr>
                <w:rFonts w:ascii="Arial" w:hAnsi="Arial" w:cs="Arial"/>
                <w:sz w:val="20"/>
                <w:szCs w:val="20"/>
                <w:lang w:val="en-US"/>
              </w:rPr>
              <w:t xml:space="preserve"> </w:t>
            </w:r>
            <w:r w:rsidRPr="0095521F">
              <w:rPr>
                <w:rFonts w:ascii="Arial" w:hAnsi="Arial" w:cs="Arial"/>
                <w:sz w:val="20"/>
                <w:szCs w:val="20"/>
                <w:lang w:val="en-US"/>
              </w:rPr>
              <w:t>leader from every club may show up.</w:t>
            </w:r>
          </w:p>
          <w:p w14:paraId="025859B2" w14:textId="3CAD0123" w:rsidR="00B9334B" w:rsidRPr="0095521F" w:rsidRDefault="00B9334B" w:rsidP="00C07A04">
            <w:pPr>
              <w:pStyle w:val="Ingenafstand"/>
              <w:rPr>
                <w:rFonts w:ascii="Arial" w:hAnsi="Arial" w:cs="Arial"/>
                <w:sz w:val="20"/>
                <w:szCs w:val="20"/>
                <w:lang w:val="en-US"/>
              </w:rPr>
            </w:pPr>
            <w:r w:rsidRPr="0095521F">
              <w:rPr>
                <w:rFonts w:ascii="Arial" w:hAnsi="Arial" w:cs="Arial"/>
                <w:sz w:val="20"/>
                <w:szCs w:val="20"/>
                <w:lang w:val="en-US"/>
              </w:rPr>
              <w:t xml:space="preserve">At the day of the event only </w:t>
            </w:r>
            <w:r w:rsidR="004B7C3B" w:rsidRPr="0095521F">
              <w:rPr>
                <w:rFonts w:ascii="Arial" w:hAnsi="Arial" w:cs="Arial"/>
                <w:sz w:val="20"/>
                <w:szCs w:val="20"/>
                <w:lang w:val="en-US"/>
              </w:rPr>
              <w:t>team leaders</w:t>
            </w:r>
            <w:r w:rsidRPr="0095521F">
              <w:rPr>
                <w:rFonts w:ascii="Arial" w:hAnsi="Arial" w:cs="Arial"/>
                <w:sz w:val="20"/>
                <w:szCs w:val="20"/>
                <w:lang w:val="en-US"/>
              </w:rPr>
              <w:t xml:space="preserve"> may contact the event</w:t>
            </w:r>
            <w:r>
              <w:rPr>
                <w:rFonts w:ascii="Arial" w:hAnsi="Arial" w:cs="Arial"/>
                <w:sz w:val="20"/>
                <w:szCs w:val="20"/>
                <w:lang w:val="en-US"/>
              </w:rPr>
              <w:t xml:space="preserve"> </w:t>
            </w:r>
            <w:r w:rsidRPr="0095521F">
              <w:rPr>
                <w:rFonts w:ascii="Arial" w:hAnsi="Arial" w:cs="Arial"/>
                <w:sz w:val="20"/>
                <w:szCs w:val="20"/>
                <w:lang w:val="en-US"/>
              </w:rPr>
              <w:t>manager.</w:t>
            </w:r>
          </w:p>
          <w:p w14:paraId="1275AB08" w14:textId="77777777" w:rsidR="00B9334B" w:rsidRPr="0095521F" w:rsidRDefault="00B9334B" w:rsidP="00C07A04">
            <w:pPr>
              <w:pStyle w:val="Ingenafstand"/>
              <w:rPr>
                <w:rFonts w:ascii="Arial" w:hAnsi="Arial" w:cs="Arial"/>
                <w:sz w:val="20"/>
                <w:szCs w:val="20"/>
                <w:lang w:val="en-US"/>
              </w:rPr>
            </w:pPr>
            <w:r w:rsidRPr="0095521F">
              <w:rPr>
                <w:rFonts w:ascii="Arial" w:hAnsi="Arial" w:cs="Arial"/>
                <w:sz w:val="20"/>
                <w:szCs w:val="20"/>
                <w:lang w:val="en-US"/>
              </w:rPr>
              <w:t>Protests may only be handed in</w:t>
            </w:r>
            <w:r>
              <w:rPr>
                <w:rFonts w:ascii="Arial" w:hAnsi="Arial" w:cs="Arial"/>
                <w:sz w:val="20"/>
                <w:szCs w:val="20"/>
                <w:lang w:val="en-US"/>
              </w:rPr>
              <w:t xml:space="preserve"> at the day of the event</w:t>
            </w:r>
            <w:r w:rsidRPr="0095521F">
              <w:rPr>
                <w:rFonts w:ascii="Arial" w:hAnsi="Arial" w:cs="Arial"/>
                <w:sz w:val="20"/>
                <w:szCs w:val="20"/>
                <w:lang w:val="en-US"/>
              </w:rPr>
              <w:t xml:space="preserve"> by the registered team</w:t>
            </w:r>
            <w:r>
              <w:rPr>
                <w:rFonts w:ascii="Arial" w:hAnsi="Arial" w:cs="Arial"/>
                <w:sz w:val="20"/>
                <w:szCs w:val="20"/>
                <w:lang w:val="en-US"/>
              </w:rPr>
              <w:t xml:space="preserve"> </w:t>
            </w:r>
            <w:r w:rsidRPr="0095521F">
              <w:rPr>
                <w:rFonts w:ascii="Arial" w:hAnsi="Arial" w:cs="Arial"/>
                <w:sz w:val="20"/>
                <w:szCs w:val="20"/>
                <w:lang w:val="en-US"/>
              </w:rPr>
              <w:t>leader.</w:t>
            </w:r>
          </w:p>
          <w:p w14:paraId="472F0035" w14:textId="77777777" w:rsidR="00B9334B" w:rsidRPr="0095521F" w:rsidRDefault="00B9334B" w:rsidP="00C07A04">
            <w:pPr>
              <w:pStyle w:val="Ingenafstand"/>
              <w:rPr>
                <w:rFonts w:ascii="Arial" w:hAnsi="Arial" w:cs="Arial"/>
                <w:sz w:val="20"/>
                <w:szCs w:val="20"/>
                <w:lang w:val="en-US"/>
              </w:rPr>
            </w:pPr>
            <w:r>
              <w:rPr>
                <w:rFonts w:ascii="Arial" w:hAnsi="Arial" w:cs="Arial"/>
                <w:sz w:val="20"/>
                <w:szCs w:val="20"/>
                <w:lang w:val="en-US"/>
              </w:rPr>
              <w:t>Withdrawal</w:t>
            </w:r>
            <w:r w:rsidRPr="0095521F">
              <w:rPr>
                <w:rFonts w:ascii="Arial" w:hAnsi="Arial" w:cs="Arial"/>
                <w:sz w:val="20"/>
                <w:szCs w:val="20"/>
                <w:lang w:val="en-US"/>
              </w:rPr>
              <w:t xml:space="preserve"> at the day of the event must come from the </w:t>
            </w:r>
            <w:r w:rsidRPr="00D83FFC">
              <w:rPr>
                <w:rFonts w:ascii="Arial" w:hAnsi="Arial" w:cs="Arial"/>
                <w:sz w:val="20"/>
                <w:szCs w:val="20"/>
                <w:lang w:val="en-US"/>
              </w:rPr>
              <w:t>registered</w:t>
            </w:r>
            <w:r w:rsidRPr="0095521F">
              <w:rPr>
                <w:rFonts w:ascii="Arial" w:hAnsi="Arial" w:cs="Arial"/>
                <w:sz w:val="20"/>
                <w:szCs w:val="20"/>
                <w:lang w:val="en-US"/>
              </w:rPr>
              <w:t xml:space="preserve"> team</w:t>
            </w:r>
            <w:r>
              <w:rPr>
                <w:rFonts w:ascii="Arial" w:hAnsi="Arial" w:cs="Arial"/>
                <w:sz w:val="20"/>
                <w:szCs w:val="20"/>
                <w:lang w:val="en-US"/>
              </w:rPr>
              <w:t xml:space="preserve"> </w:t>
            </w:r>
            <w:r w:rsidRPr="0095521F">
              <w:rPr>
                <w:rFonts w:ascii="Arial" w:hAnsi="Arial" w:cs="Arial"/>
                <w:sz w:val="20"/>
                <w:szCs w:val="20"/>
                <w:lang w:val="en-US"/>
              </w:rPr>
              <w:t>leader.</w:t>
            </w:r>
          </w:p>
          <w:p w14:paraId="7127CD35" w14:textId="77777777" w:rsidR="00B9334B" w:rsidRPr="0095521F" w:rsidRDefault="00B9334B" w:rsidP="00C07A04">
            <w:pPr>
              <w:pStyle w:val="Ingenafstand"/>
              <w:rPr>
                <w:rFonts w:ascii="Arial" w:hAnsi="Arial" w:cs="Arial"/>
                <w:sz w:val="20"/>
                <w:szCs w:val="20"/>
                <w:lang w:val="en-US"/>
              </w:rPr>
            </w:pPr>
            <w:r>
              <w:rPr>
                <w:rFonts w:ascii="Arial" w:hAnsi="Arial" w:cs="Arial"/>
                <w:sz w:val="20"/>
                <w:szCs w:val="20"/>
                <w:lang w:val="en-US"/>
              </w:rPr>
              <w:t>If instructions</w:t>
            </w:r>
            <w:r w:rsidRPr="0095521F">
              <w:rPr>
                <w:rFonts w:ascii="Arial" w:hAnsi="Arial" w:cs="Arial"/>
                <w:sz w:val="20"/>
                <w:szCs w:val="20"/>
                <w:lang w:val="en-US"/>
              </w:rPr>
              <w:t xml:space="preserve"> from the </w:t>
            </w:r>
            <w:r w:rsidRPr="00B74EBD">
              <w:rPr>
                <w:rFonts w:ascii="Arial" w:hAnsi="Arial" w:cs="Arial"/>
                <w:sz w:val="20"/>
                <w:szCs w:val="20"/>
                <w:lang w:val="en-US"/>
              </w:rPr>
              <w:t>DTaF representative</w:t>
            </w:r>
            <w:r w:rsidRPr="0095521F">
              <w:rPr>
                <w:rFonts w:ascii="Arial" w:hAnsi="Arial" w:cs="Arial"/>
                <w:sz w:val="20"/>
                <w:szCs w:val="20"/>
                <w:lang w:val="en-US"/>
              </w:rPr>
              <w:t xml:space="preserve"> is not met, the competitor/team</w:t>
            </w:r>
            <w:r>
              <w:rPr>
                <w:rFonts w:ascii="Arial" w:hAnsi="Arial" w:cs="Arial"/>
                <w:sz w:val="20"/>
                <w:szCs w:val="20"/>
                <w:lang w:val="en-US"/>
              </w:rPr>
              <w:t xml:space="preserve"> </w:t>
            </w:r>
            <w:r w:rsidRPr="0095521F">
              <w:rPr>
                <w:rFonts w:ascii="Arial" w:hAnsi="Arial" w:cs="Arial"/>
                <w:sz w:val="20"/>
                <w:szCs w:val="20"/>
                <w:lang w:val="en-US"/>
              </w:rPr>
              <w:t xml:space="preserve">leader will be disqualified/ expelled </w:t>
            </w:r>
            <w:r w:rsidRPr="00D83FFC">
              <w:rPr>
                <w:rFonts w:ascii="Arial" w:hAnsi="Arial" w:cs="Arial"/>
                <w:sz w:val="20"/>
                <w:szCs w:val="20"/>
                <w:lang w:val="en-US"/>
              </w:rPr>
              <w:t>with a possible quarantine</w:t>
            </w:r>
            <w:r>
              <w:rPr>
                <w:rFonts w:ascii="Arial" w:hAnsi="Arial" w:cs="Arial"/>
                <w:sz w:val="20"/>
                <w:szCs w:val="20"/>
                <w:lang w:val="en-US"/>
              </w:rPr>
              <w:t xml:space="preserve"> </w:t>
            </w:r>
            <w:r w:rsidRPr="0095521F">
              <w:rPr>
                <w:rFonts w:ascii="Arial" w:hAnsi="Arial" w:cs="Arial"/>
                <w:sz w:val="20"/>
                <w:szCs w:val="20"/>
                <w:lang w:val="en-US"/>
              </w:rPr>
              <w:t>and the incident will be reported to Tournament director.</w:t>
            </w:r>
          </w:p>
        </w:tc>
      </w:tr>
    </w:tbl>
    <w:p w14:paraId="09041233" w14:textId="77777777" w:rsidR="00B9334B" w:rsidRPr="0095521F" w:rsidRDefault="00B9334B" w:rsidP="00B9334B">
      <w:pPr>
        <w:rPr>
          <w:rFonts w:ascii="Arial" w:hAnsi="Arial" w:cs="Arial"/>
          <w:sz w:val="20"/>
          <w:szCs w:val="20"/>
          <w:lang w:val="en-US"/>
        </w:rPr>
      </w:pPr>
    </w:p>
    <w:p w14:paraId="7C3ADF4D" w14:textId="77777777" w:rsidR="00B9334B" w:rsidRPr="0095521F" w:rsidRDefault="00B9334B" w:rsidP="00B9334B">
      <w:pPr>
        <w:spacing w:after="0"/>
        <w:rPr>
          <w:rFonts w:ascii="Arial" w:hAnsi="Arial" w:cs="Arial"/>
          <w:sz w:val="20"/>
          <w:szCs w:val="20"/>
          <w:lang w:val="en-US"/>
        </w:rPr>
      </w:pPr>
      <w:proofErr w:type="spellStart"/>
      <w:r w:rsidRPr="0095521F">
        <w:rPr>
          <w:rFonts w:ascii="Arial" w:hAnsi="Arial" w:cs="Arial"/>
          <w:sz w:val="20"/>
          <w:szCs w:val="20"/>
          <w:lang w:val="en-US"/>
        </w:rPr>
        <w:t>Fortsættes</w:t>
      </w:r>
      <w:proofErr w:type="spellEnd"/>
      <w:r w:rsidRPr="0095521F">
        <w:rPr>
          <w:rFonts w:ascii="Arial" w:hAnsi="Arial" w:cs="Arial"/>
          <w:sz w:val="20"/>
          <w:szCs w:val="20"/>
          <w:lang w:val="en-US"/>
        </w:rPr>
        <w:t xml:space="preserve"> </w:t>
      </w:r>
      <w:proofErr w:type="spellStart"/>
      <w:r w:rsidRPr="0095521F">
        <w:rPr>
          <w:rFonts w:ascii="Arial" w:hAnsi="Arial" w:cs="Arial"/>
          <w:sz w:val="20"/>
          <w:szCs w:val="20"/>
          <w:lang w:val="en-US"/>
        </w:rPr>
        <w:t>på</w:t>
      </w:r>
      <w:proofErr w:type="spellEnd"/>
      <w:r w:rsidRPr="0095521F">
        <w:rPr>
          <w:rFonts w:ascii="Arial" w:hAnsi="Arial" w:cs="Arial"/>
          <w:sz w:val="20"/>
          <w:szCs w:val="20"/>
          <w:lang w:val="en-US"/>
        </w:rPr>
        <w:t xml:space="preserve"> </w:t>
      </w:r>
      <w:proofErr w:type="spellStart"/>
      <w:r w:rsidRPr="0095521F">
        <w:rPr>
          <w:rFonts w:ascii="Arial" w:hAnsi="Arial" w:cs="Arial"/>
          <w:sz w:val="20"/>
          <w:szCs w:val="20"/>
          <w:lang w:val="en-US"/>
        </w:rPr>
        <w:t>næste</w:t>
      </w:r>
      <w:proofErr w:type="spellEnd"/>
      <w:r w:rsidRPr="0095521F">
        <w:rPr>
          <w:rFonts w:ascii="Arial" w:hAnsi="Arial" w:cs="Arial"/>
          <w:sz w:val="20"/>
          <w:szCs w:val="20"/>
          <w:lang w:val="en-US"/>
        </w:rPr>
        <w:t xml:space="preserve"> side.</w:t>
      </w:r>
    </w:p>
    <w:p w14:paraId="799596B0" w14:textId="77777777" w:rsidR="00B9334B" w:rsidRPr="0095521F" w:rsidRDefault="00B9334B" w:rsidP="00B9334B">
      <w:pPr>
        <w:rPr>
          <w:rFonts w:ascii="Arial" w:eastAsiaTheme="minorEastAsia" w:hAnsi="Arial" w:cs="Arial"/>
          <w:sz w:val="20"/>
          <w:szCs w:val="20"/>
          <w:lang w:val="en-US" w:eastAsia="da-DK"/>
        </w:rPr>
      </w:pPr>
      <w:proofErr w:type="gramStart"/>
      <w:r w:rsidRPr="0095521F">
        <w:rPr>
          <w:rFonts w:ascii="Arial" w:hAnsi="Arial" w:cs="Arial"/>
          <w:sz w:val="20"/>
          <w:szCs w:val="20"/>
          <w:lang w:val="en-US"/>
        </w:rPr>
        <w:t>Continued on</w:t>
      </w:r>
      <w:proofErr w:type="gramEnd"/>
      <w:r w:rsidRPr="0095521F">
        <w:rPr>
          <w:rFonts w:ascii="Arial" w:hAnsi="Arial" w:cs="Arial"/>
          <w:sz w:val="20"/>
          <w:szCs w:val="20"/>
          <w:lang w:val="en-US"/>
        </w:rPr>
        <w:t xml:space="preserve"> next page.</w:t>
      </w:r>
      <w:r w:rsidRPr="0095521F">
        <w:rPr>
          <w:rFonts w:ascii="Arial" w:hAnsi="Arial" w:cs="Arial"/>
          <w:sz w:val="20"/>
          <w:szCs w:val="20"/>
          <w:lang w:val="en-US"/>
        </w:rPr>
        <w:br w:type="page"/>
      </w:r>
    </w:p>
    <w:p w14:paraId="7AC2D8BE" w14:textId="77777777" w:rsidR="00B9334B" w:rsidRPr="0095521F" w:rsidRDefault="00B9334B" w:rsidP="00B9334B">
      <w:pPr>
        <w:pStyle w:val="Ingenafstand"/>
        <w:rPr>
          <w:rFonts w:ascii="Arial" w:hAnsi="Arial" w:cs="Arial"/>
          <w:sz w:val="20"/>
          <w:szCs w:val="20"/>
          <w:lang w:val="en-US"/>
        </w:rPr>
      </w:pPr>
    </w:p>
    <w:p w14:paraId="2001E623" w14:textId="79A016B1" w:rsidR="00B9334B" w:rsidRPr="0095521F" w:rsidRDefault="00B9334B" w:rsidP="042D7729">
      <w:pPr>
        <w:pStyle w:val="Ingenafstand"/>
        <w:rPr>
          <w:rFonts w:ascii="Arial" w:hAnsi="Arial" w:cs="Arial"/>
          <w:b/>
          <w:bCs/>
          <w:sz w:val="20"/>
          <w:szCs w:val="20"/>
          <w:lang w:val="en-US"/>
        </w:rPr>
      </w:pPr>
      <w:proofErr w:type="spellStart"/>
      <w:r w:rsidRPr="042D7729">
        <w:rPr>
          <w:rFonts w:ascii="Arial" w:hAnsi="Arial" w:cs="Arial"/>
          <w:b/>
          <w:bCs/>
          <w:sz w:val="20"/>
          <w:szCs w:val="20"/>
          <w:lang w:val="en-US"/>
        </w:rPr>
        <w:t>Indvejning</w:t>
      </w:r>
      <w:proofErr w:type="spellEnd"/>
      <w:r w:rsidRPr="042D7729">
        <w:rPr>
          <w:rFonts w:ascii="Arial" w:hAnsi="Arial" w:cs="Arial"/>
          <w:b/>
          <w:bCs/>
          <w:sz w:val="20"/>
          <w:szCs w:val="20"/>
          <w:lang w:val="en-US"/>
        </w:rPr>
        <w:t>/Weigh in (</w:t>
      </w:r>
      <w:proofErr w:type="spellStart"/>
      <w:r w:rsidRPr="042D7729">
        <w:rPr>
          <w:rFonts w:ascii="Arial" w:hAnsi="Arial" w:cs="Arial"/>
          <w:b/>
          <w:bCs/>
          <w:sz w:val="20"/>
          <w:szCs w:val="20"/>
          <w:lang w:val="en-US"/>
        </w:rPr>
        <w:t>kun</w:t>
      </w:r>
      <w:proofErr w:type="spellEnd"/>
      <w:r w:rsidRPr="042D7729">
        <w:rPr>
          <w:rFonts w:ascii="Arial" w:hAnsi="Arial" w:cs="Arial"/>
          <w:b/>
          <w:bCs/>
          <w:sz w:val="20"/>
          <w:szCs w:val="20"/>
          <w:lang w:val="en-US"/>
        </w:rPr>
        <w:t xml:space="preserve"> </w:t>
      </w:r>
      <w:proofErr w:type="spellStart"/>
      <w:r w:rsidRPr="042D7729">
        <w:rPr>
          <w:rFonts w:ascii="Arial" w:hAnsi="Arial" w:cs="Arial"/>
          <w:b/>
          <w:bCs/>
          <w:sz w:val="20"/>
          <w:szCs w:val="20"/>
          <w:lang w:val="en-US"/>
        </w:rPr>
        <w:t>Kampstævner</w:t>
      </w:r>
      <w:proofErr w:type="spellEnd"/>
      <w:r w:rsidRPr="042D7729">
        <w:rPr>
          <w:rFonts w:ascii="Arial" w:hAnsi="Arial" w:cs="Arial"/>
          <w:b/>
          <w:bCs/>
          <w:sz w:val="20"/>
          <w:szCs w:val="20"/>
          <w:lang w:val="en-US"/>
        </w:rPr>
        <w:t xml:space="preserve">/only </w:t>
      </w:r>
      <w:proofErr w:type="spellStart"/>
      <w:r w:rsidRPr="042D7729">
        <w:rPr>
          <w:rFonts w:ascii="Arial" w:hAnsi="Arial" w:cs="Arial"/>
          <w:b/>
          <w:bCs/>
          <w:sz w:val="20"/>
          <w:szCs w:val="20"/>
          <w:lang w:val="en-US"/>
        </w:rPr>
        <w:t>K</w:t>
      </w:r>
      <w:r w:rsidR="00193A74" w:rsidRPr="042D7729">
        <w:rPr>
          <w:rFonts w:ascii="Arial" w:hAnsi="Arial" w:cs="Arial"/>
          <w:b/>
          <w:bCs/>
          <w:sz w:val="20"/>
          <w:szCs w:val="20"/>
          <w:lang w:val="en-US"/>
        </w:rPr>
        <w:t>i</w:t>
      </w:r>
      <w:r w:rsidRPr="042D7729">
        <w:rPr>
          <w:rFonts w:ascii="Arial" w:hAnsi="Arial" w:cs="Arial"/>
          <w:b/>
          <w:bCs/>
          <w:sz w:val="20"/>
          <w:szCs w:val="20"/>
          <w:lang w:val="en-US"/>
        </w:rPr>
        <w:t>reugievents</w:t>
      </w:r>
      <w:proofErr w:type="spellEnd"/>
      <w:r w:rsidRPr="042D7729">
        <w:rPr>
          <w:rFonts w:ascii="Arial" w:hAnsi="Arial" w:cs="Arial"/>
          <w:b/>
          <w:bCs/>
          <w:sz w:val="20"/>
          <w:szCs w:val="20"/>
          <w:lang w:val="en-US"/>
        </w:rPr>
        <w:t>):</w:t>
      </w:r>
    </w:p>
    <w:tbl>
      <w:tblPr>
        <w:tblStyle w:val="Tabel-Gitter"/>
        <w:tblW w:w="0" w:type="auto"/>
        <w:tblLook w:val="04A0" w:firstRow="1" w:lastRow="0" w:firstColumn="1" w:lastColumn="0" w:noHBand="0" w:noVBand="1"/>
      </w:tblPr>
      <w:tblGrid>
        <w:gridCol w:w="10325"/>
      </w:tblGrid>
      <w:tr w:rsidR="00B9334B" w:rsidRPr="0095521F" w14:paraId="75335798" w14:textId="77777777" w:rsidTr="18912915">
        <w:tc>
          <w:tcPr>
            <w:tcW w:w="10475" w:type="dxa"/>
          </w:tcPr>
          <w:p w14:paraId="2F290EEA" w14:textId="77777777" w:rsidR="000D5ED1" w:rsidRPr="004A0FAF" w:rsidRDefault="000D5ED1" w:rsidP="000D5ED1">
            <w:pPr>
              <w:rPr>
                <w:rFonts w:ascii="Calibri" w:hAnsi="Calibri"/>
                <w:b/>
                <w:bCs/>
                <w:sz w:val="28"/>
                <w:szCs w:val="28"/>
              </w:rPr>
            </w:pPr>
            <w:r w:rsidRPr="004A0FAF">
              <w:rPr>
                <w:rFonts w:ascii="Calibri" w:hAnsi="Calibri"/>
                <w:b/>
                <w:bCs/>
                <w:sz w:val="28"/>
                <w:szCs w:val="28"/>
              </w:rPr>
              <w:t xml:space="preserve">Indvejningsregler for </w:t>
            </w:r>
            <w:proofErr w:type="spellStart"/>
            <w:r w:rsidRPr="004A0FAF">
              <w:rPr>
                <w:rFonts w:ascii="Calibri" w:hAnsi="Calibri"/>
                <w:b/>
                <w:bCs/>
                <w:sz w:val="28"/>
                <w:szCs w:val="28"/>
              </w:rPr>
              <w:t>Kyurogi</w:t>
            </w:r>
            <w:proofErr w:type="spellEnd"/>
            <w:r w:rsidRPr="004A0FAF">
              <w:rPr>
                <w:rFonts w:ascii="Calibri" w:hAnsi="Calibri"/>
                <w:b/>
                <w:bCs/>
                <w:sz w:val="28"/>
                <w:szCs w:val="28"/>
              </w:rPr>
              <w:t xml:space="preserve">: </w:t>
            </w:r>
          </w:p>
          <w:p w14:paraId="552DEB6B" w14:textId="77777777" w:rsidR="000D5ED1" w:rsidRPr="004A0FAF" w:rsidRDefault="000D5ED1" w:rsidP="000D5ED1">
            <w:pPr>
              <w:pStyle w:val="Ingenafstand"/>
              <w:rPr>
                <w:rFonts w:ascii="Arial" w:hAnsi="Arial" w:cs="Arial"/>
                <w:sz w:val="20"/>
                <w:szCs w:val="20"/>
              </w:rPr>
            </w:pPr>
            <w:r w:rsidRPr="004A0FAF">
              <w:rPr>
                <w:rFonts w:ascii="Arial" w:hAnsi="Arial" w:cs="Arial"/>
                <w:sz w:val="20"/>
                <w:szCs w:val="20"/>
              </w:rPr>
              <w:t xml:space="preserve">Klubben skal have en ansvarlig holdleder, der har ansvaret for klubbens indvejning. </w:t>
            </w:r>
          </w:p>
          <w:p w14:paraId="5DAD3B7D" w14:textId="77777777" w:rsidR="000D5ED1" w:rsidRPr="004A0FAF" w:rsidRDefault="000D5ED1" w:rsidP="000D5ED1">
            <w:pPr>
              <w:pStyle w:val="Ingenafstand"/>
              <w:rPr>
                <w:rFonts w:ascii="Arial" w:hAnsi="Arial" w:cs="Arial"/>
                <w:sz w:val="20"/>
                <w:szCs w:val="20"/>
              </w:rPr>
            </w:pPr>
            <w:r w:rsidRPr="004A0FAF">
              <w:rPr>
                <w:rFonts w:ascii="Arial" w:hAnsi="Arial" w:cs="Arial"/>
                <w:sz w:val="20"/>
                <w:szCs w:val="20"/>
              </w:rPr>
              <w:t>Det behøver ikke at være samme person, som er ansvarlig overfor DTaF.</w:t>
            </w:r>
          </w:p>
          <w:p w14:paraId="59D01F86" w14:textId="77777777" w:rsidR="000D5ED1" w:rsidRPr="004A0FAF" w:rsidRDefault="000D5ED1" w:rsidP="000D5ED1">
            <w:pPr>
              <w:pStyle w:val="Ingenafstand"/>
              <w:rPr>
                <w:rFonts w:ascii="Arial" w:hAnsi="Arial" w:cs="Arial"/>
                <w:sz w:val="20"/>
                <w:szCs w:val="20"/>
              </w:rPr>
            </w:pPr>
            <w:r w:rsidRPr="004A0FAF">
              <w:rPr>
                <w:rFonts w:ascii="Arial" w:hAnsi="Arial" w:cs="Arial"/>
                <w:sz w:val="20"/>
                <w:szCs w:val="20"/>
              </w:rPr>
              <w:t>Holdlederen er ansvarlig for at alle klubbens kæmpere er mødt ind og samlet er klar til indvejning, når det bliver klubbens tur til at komme ind.</w:t>
            </w:r>
          </w:p>
          <w:p w14:paraId="20562DD9" w14:textId="77777777" w:rsidR="000D5ED1" w:rsidRPr="004A0FAF" w:rsidRDefault="000D5ED1" w:rsidP="000D5ED1">
            <w:pPr>
              <w:pStyle w:val="Ingenafstand"/>
              <w:rPr>
                <w:rFonts w:ascii="Arial" w:hAnsi="Arial" w:cs="Arial"/>
                <w:sz w:val="20"/>
                <w:szCs w:val="20"/>
              </w:rPr>
            </w:pPr>
          </w:p>
          <w:p w14:paraId="2529B354" w14:textId="77777777" w:rsidR="000D5ED1" w:rsidRDefault="000D5ED1" w:rsidP="000D5ED1">
            <w:pPr>
              <w:pStyle w:val="Ingenafstand"/>
              <w:rPr>
                <w:rFonts w:ascii="Arial" w:hAnsi="Arial" w:cs="Arial"/>
                <w:sz w:val="20"/>
                <w:szCs w:val="20"/>
              </w:rPr>
            </w:pPr>
            <w:r>
              <w:rPr>
                <w:rFonts w:ascii="Arial" w:hAnsi="Arial" w:cs="Arial"/>
                <w:sz w:val="20"/>
                <w:szCs w:val="20"/>
              </w:rPr>
              <w:t xml:space="preserve">Det er udelukkende holdlederen der må være til stede ved indvejning. </w:t>
            </w:r>
          </w:p>
          <w:p w14:paraId="4BD15AA8" w14:textId="77777777" w:rsidR="000D5ED1" w:rsidRDefault="000D5ED1" w:rsidP="000D5ED1">
            <w:pPr>
              <w:pStyle w:val="Ingenafstand"/>
              <w:rPr>
                <w:rFonts w:ascii="Arial" w:hAnsi="Arial" w:cs="Arial"/>
                <w:sz w:val="20"/>
                <w:szCs w:val="20"/>
              </w:rPr>
            </w:pPr>
            <w:r>
              <w:rPr>
                <w:rFonts w:ascii="Arial" w:hAnsi="Arial" w:cs="Arial"/>
                <w:sz w:val="20"/>
                <w:szCs w:val="20"/>
              </w:rPr>
              <w:t>Holdleder kan udpege en af modsat køn, til at hjælpe ved indvejning. Eks. holdleder er mand og beder en dame om at hjælpe ved vejning af damer. Dette oplyses af holdleder overfor den ansvarlige fra DTaF.</w:t>
            </w:r>
          </w:p>
          <w:p w14:paraId="398FC143" w14:textId="77777777" w:rsidR="000D5ED1" w:rsidRDefault="000D5ED1" w:rsidP="000D5ED1">
            <w:pPr>
              <w:pStyle w:val="Ingenafstand"/>
              <w:rPr>
                <w:rFonts w:ascii="Arial" w:hAnsi="Arial" w:cs="Arial"/>
                <w:sz w:val="20"/>
                <w:szCs w:val="20"/>
              </w:rPr>
            </w:pPr>
            <w:r>
              <w:rPr>
                <w:rFonts w:ascii="Arial" w:hAnsi="Arial" w:cs="Arial"/>
                <w:sz w:val="20"/>
                <w:szCs w:val="20"/>
              </w:rPr>
              <w:t xml:space="preserve">Børn, </w:t>
            </w:r>
            <w:proofErr w:type="spellStart"/>
            <w:r>
              <w:rPr>
                <w:rFonts w:ascii="Arial" w:hAnsi="Arial" w:cs="Arial"/>
                <w:sz w:val="20"/>
                <w:szCs w:val="20"/>
              </w:rPr>
              <w:t>Cadet</w:t>
            </w:r>
            <w:proofErr w:type="spellEnd"/>
            <w:r>
              <w:rPr>
                <w:rFonts w:ascii="Arial" w:hAnsi="Arial" w:cs="Arial"/>
                <w:sz w:val="20"/>
                <w:szCs w:val="20"/>
              </w:rPr>
              <w:t xml:space="preserve"> har ét forsøg på vægten. Er de ikke i vægt får de mulighed for at flytte til deres korrekte vægtklasse. Står man alene i den vægtklasse man er vejet ind til, får man tilbud om at rykke op. Man er automatisk vinder,</w:t>
            </w:r>
            <w:r>
              <w:t xml:space="preserve"> </w:t>
            </w:r>
            <w:r>
              <w:rPr>
                <w:rFonts w:ascii="Arial" w:hAnsi="Arial" w:cs="Arial"/>
                <w:sz w:val="20"/>
                <w:szCs w:val="20"/>
              </w:rPr>
              <w:t xml:space="preserve">såfremt man ikke ønsker oprykning. Man skal dog være vejet ind i klassen. Juniorer, Seniorer og veteraner har 2 forsøg indenfor tidsfristen. Holder kæmperen ikke den tilmeldte vægtklasse, bliver kæmperen diskvalificeret. </w:t>
            </w:r>
            <w:r>
              <w:rPr>
                <w:rFonts w:ascii="Arial" w:hAnsi="Arial" w:cs="Arial"/>
                <w:b/>
                <w:bCs/>
                <w:sz w:val="20"/>
                <w:szCs w:val="20"/>
              </w:rPr>
              <w:t>Kæmperen kan dog flytte til den korrekte vægtklasse mod betaling af gebyr</w:t>
            </w:r>
            <w:r>
              <w:rPr>
                <w:rFonts w:ascii="Arial" w:hAnsi="Arial" w:cs="Arial"/>
                <w:sz w:val="20"/>
                <w:szCs w:val="20"/>
              </w:rPr>
              <w:t xml:space="preserve">. </w:t>
            </w:r>
          </w:p>
          <w:p w14:paraId="5AF60633" w14:textId="77777777" w:rsidR="000D5ED1" w:rsidRDefault="000D5ED1" w:rsidP="000D5ED1">
            <w:pPr>
              <w:pStyle w:val="Ingenafstand"/>
              <w:rPr>
                <w:rFonts w:ascii="Arial" w:hAnsi="Arial" w:cs="Arial"/>
                <w:sz w:val="20"/>
                <w:szCs w:val="20"/>
              </w:rPr>
            </w:pPr>
          </w:p>
          <w:p w14:paraId="2B58AAB8" w14:textId="77777777" w:rsidR="000D5ED1" w:rsidRDefault="000D5ED1" w:rsidP="000D5ED1">
            <w:pPr>
              <w:pStyle w:val="Ingenafstand"/>
              <w:rPr>
                <w:rFonts w:ascii="Arial" w:hAnsi="Arial" w:cs="Arial"/>
                <w:sz w:val="20"/>
                <w:szCs w:val="20"/>
              </w:rPr>
            </w:pPr>
            <w:r>
              <w:rPr>
                <w:rFonts w:ascii="Arial" w:hAnsi="Arial" w:cs="Arial"/>
                <w:sz w:val="20"/>
                <w:szCs w:val="20"/>
              </w:rPr>
              <w:t>Holdlederen følger med ind i vejerummet, og har pligt til at notere kæmperens vægt og korrigere evt. forkert tilmelding.</w:t>
            </w:r>
          </w:p>
          <w:p w14:paraId="039A26AB" w14:textId="77777777" w:rsidR="000D5ED1" w:rsidRDefault="000D5ED1" w:rsidP="000D5ED1">
            <w:pPr>
              <w:pStyle w:val="Ingenafstand"/>
              <w:rPr>
                <w:rFonts w:ascii="Arial" w:hAnsi="Arial" w:cs="Arial"/>
                <w:b/>
                <w:bCs/>
                <w:sz w:val="20"/>
                <w:szCs w:val="20"/>
              </w:rPr>
            </w:pPr>
            <w:r>
              <w:rPr>
                <w:rFonts w:ascii="Arial" w:hAnsi="Arial" w:cs="Arial"/>
                <w:sz w:val="20"/>
                <w:szCs w:val="20"/>
              </w:rPr>
              <w:t xml:space="preserve">Kæmper skal stå i underbukser, piger må have bh på, dog må senior kæmpere der ønsker det stå nøgen efter </w:t>
            </w:r>
            <w:proofErr w:type="gramStart"/>
            <w:r>
              <w:rPr>
                <w:rFonts w:ascii="Arial" w:hAnsi="Arial" w:cs="Arial"/>
                <w:sz w:val="20"/>
                <w:szCs w:val="20"/>
              </w:rPr>
              <w:t>WT reglerne</w:t>
            </w:r>
            <w:proofErr w:type="gramEnd"/>
            <w:r>
              <w:rPr>
                <w:rFonts w:ascii="Arial" w:hAnsi="Arial" w:cs="Arial"/>
                <w:sz w:val="20"/>
                <w:szCs w:val="20"/>
              </w:rPr>
              <w:t xml:space="preserve">. For børn, </w:t>
            </w:r>
            <w:proofErr w:type="spellStart"/>
            <w:r>
              <w:rPr>
                <w:rFonts w:ascii="Arial" w:hAnsi="Arial" w:cs="Arial"/>
                <w:sz w:val="20"/>
                <w:szCs w:val="20"/>
              </w:rPr>
              <w:t>cadet</w:t>
            </w:r>
            <w:proofErr w:type="spellEnd"/>
            <w:r>
              <w:rPr>
                <w:rFonts w:ascii="Arial" w:hAnsi="Arial" w:cs="Arial"/>
                <w:sz w:val="20"/>
                <w:szCs w:val="20"/>
              </w:rPr>
              <w:t xml:space="preserve"> og juniorer gælder at de skal </w:t>
            </w:r>
            <w:r>
              <w:rPr>
                <w:rFonts w:ascii="Arial" w:hAnsi="Arial" w:cs="Arial"/>
                <w:b/>
                <w:bCs/>
                <w:sz w:val="20"/>
                <w:szCs w:val="20"/>
              </w:rPr>
              <w:t>bevare undertøj på</w:t>
            </w:r>
            <w:r>
              <w:t xml:space="preserve"> </w:t>
            </w:r>
            <w:r>
              <w:rPr>
                <w:rFonts w:ascii="Arial" w:hAnsi="Arial" w:cs="Arial"/>
                <w:b/>
                <w:bCs/>
                <w:sz w:val="20"/>
                <w:szCs w:val="20"/>
              </w:rPr>
              <w:t xml:space="preserve">og 100 gram variation er tilladt. </w:t>
            </w:r>
          </w:p>
          <w:p w14:paraId="4BCA2F15" w14:textId="77777777" w:rsidR="000D5ED1" w:rsidRDefault="000D5ED1" w:rsidP="000D5ED1">
            <w:pPr>
              <w:pStyle w:val="Ingenafstand"/>
              <w:rPr>
                <w:rFonts w:ascii="Arial" w:hAnsi="Arial" w:cs="Arial"/>
                <w:b/>
                <w:bCs/>
                <w:sz w:val="20"/>
                <w:szCs w:val="20"/>
              </w:rPr>
            </w:pPr>
          </w:p>
          <w:p w14:paraId="267D24FA" w14:textId="77777777" w:rsidR="000D5ED1" w:rsidRDefault="000D5ED1" w:rsidP="000D5ED1">
            <w:pPr>
              <w:pStyle w:val="Ingenafstand"/>
              <w:rPr>
                <w:rFonts w:ascii="Arial" w:hAnsi="Arial" w:cs="Arial"/>
                <w:b/>
                <w:bCs/>
                <w:sz w:val="20"/>
                <w:szCs w:val="20"/>
              </w:rPr>
            </w:pPr>
            <w:r>
              <w:rPr>
                <w:rFonts w:ascii="Arial" w:hAnsi="Arial" w:cs="Arial"/>
                <w:b/>
                <w:bCs/>
                <w:sz w:val="20"/>
                <w:szCs w:val="20"/>
              </w:rPr>
              <w:t>HUSK AT MEDBRINGE BILLEDID</w:t>
            </w:r>
          </w:p>
          <w:p w14:paraId="2A005753" w14:textId="77777777" w:rsidR="000D5ED1" w:rsidRDefault="000D5ED1" w:rsidP="000D5ED1">
            <w:pPr>
              <w:pStyle w:val="Ingenafstand"/>
              <w:rPr>
                <w:rFonts w:ascii="Arial" w:hAnsi="Arial" w:cs="Arial"/>
                <w:sz w:val="20"/>
                <w:szCs w:val="20"/>
              </w:rPr>
            </w:pPr>
            <w:r>
              <w:rPr>
                <w:rFonts w:ascii="Arial" w:hAnsi="Arial" w:cs="Arial"/>
                <w:sz w:val="20"/>
                <w:szCs w:val="20"/>
              </w:rPr>
              <w:t>Såfremt anvisninger fra den ansvarlige fra DTaF ikke følges, diskvalificeres/bortvises kæmper/holdleder og der sker indberetning til Stævneadministrator.</w:t>
            </w:r>
          </w:p>
          <w:p w14:paraId="6A22D016" w14:textId="77777777" w:rsidR="000D5ED1" w:rsidRDefault="000D5ED1" w:rsidP="000D5ED1">
            <w:pPr>
              <w:rPr>
                <w:rFonts w:ascii="Arial" w:hAnsi="Arial" w:cs="Arial"/>
              </w:rPr>
            </w:pPr>
            <w:r>
              <w:rPr>
                <w:rFonts w:ascii="Arial" w:hAnsi="Arial" w:cs="Arial"/>
              </w:rPr>
              <w:t>Der kan ikke eftertilmeldes deltagere ved indvejning og der kan ikke aftales med indvejer om ændringer af tilmelding, dette er udelukkende noget der kan ske med Stævneadministrator.</w:t>
            </w:r>
          </w:p>
          <w:p w14:paraId="5495BA07" w14:textId="77777777" w:rsidR="000D5ED1" w:rsidRPr="00490095" w:rsidRDefault="000D5ED1" w:rsidP="000D5ED1">
            <w:pPr>
              <w:rPr>
                <w:rFonts w:ascii="Calibri" w:hAnsi="Calibri"/>
                <w:b/>
                <w:bCs/>
                <w:sz w:val="28"/>
                <w:szCs w:val="28"/>
              </w:rPr>
            </w:pPr>
            <w:r>
              <w:rPr>
                <w:rFonts w:ascii="Arial" w:hAnsi="Arial" w:cs="Arial"/>
                <w:b/>
                <w:bCs/>
              </w:rPr>
              <w:t>Bemærk at Cadetter indvejes efter de gamle vejeklasser.</w:t>
            </w:r>
          </w:p>
          <w:p w14:paraId="380A10CD" w14:textId="17839CF5" w:rsidR="00B9334B" w:rsidRPr="0095521F" w:rsidRDefault="00B9334B" w:rsidP="042D7729">
            <w:pPr>
              <w:pStyle w:val="Ingenafstand"/>
              <w:rPr>
                <w:rFonts w:ascii="Arial" w:hAnsi="Arial" w:cs="Arial"/>
                <w:sz w:val="20"/>
                <w:szCs w:val="20"/>
              </w:rPr>
            </w:pPr>
          </w:p>
        </w:tc>
      </w:tr>
      <w:tr w:rsidR="00B9334B" w:rsidRPr="000D5ED1" w14:paraId="6549E9D6" w14:textId="77777777" w:rsidTr="18912915">
        <w:tc>
          <w:tcPr>
            <w:tcW w:w="10475" w:type="dxa"/>
          </w:tcPr>
          <w:p w14:paraId="7EF56D2B" w14:textId="77777777" w:rsidR="004C0D46" w:rsidRPr="000D5ED1" w:rsidRDefault="004C0D46" w:rsidP="00C07A04">
            <w:pPr>
              <w:pStyle w:val="Ingenafstand"/>
              <w:rPr>
                <w:rFonts w:ascii="Arial" w:hAnsi="Arial" w:cs="Arial"/>
                <w:sz w:val="20"/>
                <w:szCs w:val="20"/>
              </w:rPr>
            </w:pPr>
          </w:p>
          <w:p w14:paraId="6C953747" w14:textId="77777777" w:rsidR="000D5ED1" w:rsidRPr="00645C04" w:rsidRDefault="000D5ED1" w:rsidP="000D5ED1">
            <w:pPr>
              <w:rPr>
                <w:rFonts w:ascii="Calibri" w:hAnsi="Calibri"/>
                <w:b/>
                <w:bCs/>
                <w:sz w:val="28"/>
                <w:szCs w:val="28"/>
                <w:lang w:val="en-US"/>
              </w:rPr>
            </w:pPr>
            <w:r w:rsidRPr="00645C04">
              <w:rPr>
                <w:rFonts w:ascii="Calibri" w:hAnsi="Calibri"/>
                <w:b/>
                <w:bCs/>
                <w:sz w:val="28"/>
                <w:szCs w:val="28"/>
                <w:lang w:val="en-US"/>
              </w:rPr>
              <w:t xml:space="preserve">Weigh-in rules for </w:t>
            </w:r>
            <w:proofErr w:type="spellStart"/>
            <w:r w:rsidRPr="00645C04">
              <w:rPr>
                <w:rFonts w:ascii="Calibri" w:hAnsi="Calibri"/>
                <w:b/>
                <w:bCs/>
                <w:sz w:val="28"/>
                <w:szCs w:val="28"/>
                <w:lang w:val="en-US"/>
              </w:rPr>
              <w:t>Kyurogi</w:t>
            </w:r>
            <w:proofErr w:type="spellEnd"/>
            <w:r w:rsidRPr="00645C04">
              <w:rPr>
                <w:rFonts w:ascii="Calibri" w:hAnsi="Calibri"/>
                <w:b/>
                <w:bCs/>
                <w:sz w:val="28"/>
                <w:szCs w:val="28"/>
                <w:lang w:val="en-US"/>
              </w:rPr>
              <w:t xml:space="preserve">: </w:t>
            </w:r>
          </w:p>
          <w:p w14:paraId="33768B84"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The team must have a responsible team</w:t>
            </w:r>
            <w:r>
              <w:rPr>
                <w:rFonts w:ascii="Arial" w:hAnsi="Arial" w:cs="Arial"/>
                <w:sz w:val="20"/>
                <w:szCs w:val="20"/>
                <w:lang w:val="en-GB"/>
              </w:rPr>
              <w:t xml:space="preserve"> </w:t>
            </w:r>
            <w:r w:rsidRPr="00767E7A">
              <w:rPr>
                <w:rFonts w:ascii="Arial" w:hAnsi="Arial" w:cs="Arial"/>
                <w:sz w:val="20"/>
                <w:szCs w:val="20"/>
                <w:lang w:val="en-GB"/>
              </w:rPr>
              <w:t xml:space="preserve">leader, who </w:t>
            </w:r>
            <w:proofErr w:type="gramStart"/>
            <w:r w:rsidRPr="00767E7A">
              <w:rPr>
                <w:rFonts w:ascii="Arial" w:hAnsi="Arial" w:cs="Arial"/>
                <w:sz w:val="20"/>
                <w:szCs w:val="20"/>
                <w:lang w:val="en-GB"/>
              </w:rPr>
              <w:t>is in charge of</w:t>
            </w:r>
            <w:proofErr w:type="gramEnd"/>
            <w:r w:rsidRPr="00767E7A">
              <w:rPr>
                <w:rFonts w:ascii="Arial" w:hAnsi="Arial" w:cs="Arial"/>
                <w:sz w:val="20"/>
                <w:szCs w:val="20"/>
                <w:lang w:val="en-GB"/>
              </w:rPr>
              <w:t xml:space="preserve"> the teams weigh in.</w:t>
            </w:r>
          </w:p>
          <w:p w14:paraId="65D31002"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The team</w:t>
            </w:r>
            <w:r>
              <w:rPr>
                <w:rFonts w:ascii="Arial" w:hAnsi="Arial" w:cs="Arial"/>
                <w:sz w:val="20"/>
                <w:szCs w:val="20"/>
                <w:lang w:val="en-GB"/>
              </w:rPr>
              <w:t xml:space="preserve"> </w:t>
            </w:r>
            <w:r w:rsidRPr="00767E7A">
              <w:rPr>
                <w:rFonts w:ascii="Arial" w:hAnsi="Arial" w:cs="Arial"/>
                <w:sz w:val="20"/>
                <w:szCs w:val="20"/>
                <w:lang w:val="en-GB"/>
              </w:rPr>
              <w:t>leader may be another person than the one registered to DTaF.</w:t>
            </w:r>
          </w:p>
          <w:p w14:paraId="6D19FA62"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It is the team</w:t>
            </w:r>
            <w:r>
              <w:rPr>
                <w:rFonts w:ascii="Arial" w:hAnsi="Arial" w:cs="Arial"/>
                <w:sz w:val="20"/>
                <w:szCs w:val="20"/>
                <w:lang w:val="en-GB"/>
              </w:rPr>
              <w:t xml:space="preserve"> </w:t>
            </w:r>
            <w:r w:rsidRPr="00767E7A">
              <w:rPr>
                <w:rFonts w:ascii="Arial" w:hAnsi="Arial" w:cs="Arial"/>
                <w:sz w:val="20"/>
                <w:szCs w:val="20"/>
                <w:lang w:val="en-GB"/>
              </w:rPr>
              <w:t>leader</w:t>
            </w:r>
            <w:r>
              <w:rPr>
                <w:rFonts w:ascii="Arial" w:hAnsi="Arial" w:cs="Arial"/>
                <w:sz w:val="20"/>
                <w:szCs w:val="20"/>
                <w:lang w:val="en-GB"/>
              </w:rPr>
              <w:t>’s</w:t>
            </w:r>
            <w:r w:rsidRPr="00767E7A">
              <w:rPr>
                <w:rFonts w:ascii="Arial" w:hAnsi="Arial" w:cs="Arial"/>
                <w:sz w:val="20"/>
                <w:szCs w:val="20"/>
                <w:lang w:val="en-GB"/>
              </w:rPr>
              <w:t xml:space="preserve"> re</w:t>
            </w:r>
            <w:r>
              <w:rPr>
                <w:rFonts w:ascii="Arial" w:hAnsi="Arial" w:cs="Arial"/>
                <w:sz w:val="20"/>
                <w:szCs w:val="20"/>
                <w:lang w:val="en-GB"/>
              </w:rPr>
              <w:t>sponsibility that all the team’s athletes are</w:t>
            </w:r>
            <w:r w:rsidRPr="00767E7A">
              <w:rPr>
                <w:rFonts w:ascii="Arial" w:hAnsi="Arial" w:cs="Arial"/>
                <w:sz w:val="20"/>
                <w:szCs w:val="20"/>
                <w:lang w:val="en-GB"/>
              </w:rPr>
              <w:t xml:space="preserve"> present and ready for the weigh</w:t>
            </w:r>
            <w:r>
              <w:rPr>
                <w:rFonts w:ascii="Arial" w:hAnsi="Arial" w:cs="Arial"/>
                <w:sz w:val="20"/>
                <w:szCs w:val="20"/>
                <w:lang w:val="en-GB"/>
              </w:rPr>
              <w:t>-</w:t>
            </w:r>
            <w:proofErr w:type="gramStart"/>
            <w:r w:rsidRPr="00767E7A">
              <w:rPr>
                <w:rFonts w:ascii="Arial" w:hAnsi="Arial" w:cs="Arial"/>
                <w:sz w:val="20"/>
                <w:szCs w:val="20"/>
                <w:lang w:val="en-GB"/>
              </w:rPr>
              <w:t>in, when</w:t>
            </w:r>
            <w:proofErr w:type="gramEnd"/>
            <w:r w:rsidRPr="00767E7A">
              <w:rPr>
                <w:rFonts w:ascii="Arial" w:hAnsi="Arial" w:cs="Arial"/>
                <w:sz w:val="20"/>
                <w:szCs w:val="20"/>
                <w:lang w:val="en-GB"/>
              </w:rPr>
              <w:t xml:space="preserve"> it is the team</w:t>
            </w:r>
            <w:r>
              <w:rPr>
                <w:rFonts w:ascii="Arial" w:hAnsi="Arial" w:cs="Arial"/>
                <w:sz w:val="20"/>
                <w:szCs w:val="20"/>
                <w:lang w:val="en-GB"/>
              </w:rPr>
              <w:t>’</w:t>
            </w:r>
            <w:r w:rsidRPr="00767E7A">
              <w:rPr>
                <w:rFonts w:ascii="Arial" w:hAnsi="Arial" w:cs="Arial"/>
                <w:sz w:val="20"/>
                <w:szCs w:val="20"/>
                <w:lang w:val="en-GB"/>
              </w:rPr>
              <w:t>s turn to enter.</w:t>
            </w:r>
          </w:p>
          <w:p w14:paraId="18A783C1" w14:textId="77777777" w:rsidR="000D5ED1" w:rsidRDefault="000D5ED1" w:rsidP="000D5ED1">
            <w:pPr>
              <w:pStyle w:val="Ingenafstand"/>
              <w:rPr>
                <w:rFonts w:ascii="Arial" w:hAnsi="Arial" w:cs="Arial"/>
                <w:sz w:val="20"/>
                <w:szCs w:val="20"/>
                <w:lang w:val="en-GB"/>
              </w:rPr>
            </w:pPr>
          </w:p>
          <w:p w14:paraId="6D764A38"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Only the team</w:t>
            </w:r>
            <w:r>
              <w:rPr>
                <w:rFonts w:ascii="Arial" w:hAnsi="Arial" w:cs="Arial"/>
                <w:sz w:val="20"/>
                <w:szCs w:val="20"/>
                <w:lang w:val="en-GB"/>
              </w:rPr>
              <w:t xml:space="preserve"> </w:t>
            </w:r>
            <w:r w:rsidRPr="00767E7A">
              <w:rPr>
                <w:rFonts w:ascii="Arial" w:hAnsi="Arial" w:cs="Arial"/>
                <w:sz w:val="20"/>
                <w:szCs w:val="20"/>
                <w:lang w:val="en-GB"/>
              </w:rPr>
              <w:t>leader may be present at the weigh</w:t>
            </w:r>
            <w:r>
              <w:rPr>
                <w:rFonts w:ascii="Arial" w:hAnsi="Arial" w:cs="Arial"/>
                <w:sz w:val="20"/>
                <w:szCs w:val="20"/>
                <w:lang w:val="en-GB"/>
              </w:rPr>
              <w:t>-</w:t>
            </w:r>
            <w:r w:rsidRPr="00767E7A">
              <w:rPr>
                <w:rFonts w:ascii="Arial" w:hAnsi="Arial" w:cs="Arial"/>
                <w:sz w:val="20"/>
                <w:szCs w:val="20"/>
                <w:lang w:val="en-GB"/>
              </w:rPr>
              <w:t>in</w:t>
            </w:r>
            <w:r>
              <w:rPr>
                <w:rFonts w:ascii="Arial" w:hAnsi="Arial" w:cs="Arial"/>
                <w:sz w:val="20"/>
                <w:szCs w:val="20"/>
                <w:lang w:val="en-GB"/>
              </w:rPr>
              <w:t xml:space="preserve"> along with the athlete</w:t>
            </w:r>
            <w:r w:rsidRPr="00767E7A">
              <w:rPr>
                <w:rFonts w:ascii="Arial" w:hAnsi="Arial" w:cs="Arial"/>
                <w:sz w:val="20"/>
                <w:szCs w:val="20"/>
                <w:lang w:val="en-GB"/>
              </w:rPr>
              <w:t>.</w:t>
            </w:r>
          </w:p>
          <w:p w14:paraId="6E0A2EA4" w14:textId="77777777" w:rsidR="000D5ED1" w:rsidRPr="00AC5A94" w:rsidRDefault="000D5ED1" w:rsidP="000D5ED1">
            <w:pPr>
              <w:pStyle w:val="Ingenafstand"/>
              <w:rPr>
                <w:rFonts w:ascii="Arial" w:hAnsi="Arial" w:cs="Arial"/>
                <w:sz w:val="20"/>
                <w:szCs w:val="20"/>
                <w:lang w:val="en-GB"/>
              </w:rPr>
            </w:pPr>
            <w:r w:rsidRPr="00767E7A">
              <w:rPr>
                <w:rFonts w:ascii="Arial" w:hAnsi="Arial" w:cs="Arial"/>
                <w:sz w:val="20"/>
                <w:szCs w:val="20"/>
                <w:lang w:val="en-GB"/>
              </w:rPr>
              <w:t>The team</w:t>
            </w:r>
            <w:r>
              <w:rPr>
                <w:rFonts w:ascii="Arial" w:hAnsi="Arial" w:cs="Arial"/>
                <w:sz w:val="20"/>
                <w:szCs w:val="20"/>
                <w:lang w:val="en-GB"/>
              </w:rPr>
              <w:t xml:space="preserve"> </w:t>
            </w:r>
            <w:r w:rsidRPr="00767E7A">
              <w:rPr>
                <w:rFonts w:ascii="Arial" w:hAnsi="Arial" w:cs="Arial"/>
                <w:sz w:val="20"/>
                <w:szCs w:val="20"/>
                <w:lang w:val="en-GB"/>
              </w:rPr>
              <w:t>leader may appoint a person of t</w:t>
            </w:r>
            <w:r>
              <w:rPr>
                <w:rFonts w:ascii="Arial" w:hAnsi="Arial" w:cs="Arial"/>
                <w:sz w:val="20"/>
                <w:szCs w:val="20"/>
                <w:lang w:val="en-GB"/>
              </w:rPr>
              <w:t>he opposite sex</w:t>
            </w:r>
            <w:r w:rsidRPr="00767E7A">
              <w:rPr>
                <w:rFonts w:ascii="Arial" w:hAnsi="Arial" w:cs="Arial"/>
                <w:sz w:val="20"/>
                <w:szCs w:val="20"/>
                <w:lang w:val="en-GB"/>
              </w:rPr>
              <w:t xml:space="preserve"> to </w:t>
            </w:r>
            <w:proofErr w:type="gramStart"/>
            <w:r w:rsidRPr="00767E7A">
              <w:rPr>
                <w:rFonts w:ascii="Arial" w:hAnsi="Arial" w:cs="Arial"/>
                <w:sz w:val="20"/>
                <w:szCs w:val="20"/>
                <w:lang w:val="en-GB"/>
              </w:rPr>
              <w:t>assist</w:t>
            </w:r>
            <w:r>
              <w:rPr>
                <w:rFonts w:ascii="Arial" w:hAnsi="Arial" w:cs="Arial"/>
                <w:sz w:val="20"/>
                <w:szCs w:val="20"/>
                <w:lang w:val="en-GB"/>
              </w:rPr>
              <w:t>;</w:t>
            </w:r>
            <w:proofErr w:type="gramEnd"/>
            <w:r w:rsidRPr="00767E7A">
              <w:rPr>
                <w:rFonts w:ascii="Arial" w:hAnsi="Arial" w:cs="Arial"/>
                <w:sz w:val="20"/>
                <w:szCs w:val="20"/>
                <w:lang w:val="en-GB"/>
              </w:rPr>
              <w:t xml:space="preserve"> e.g. the team leader is a man and asks a woman to assist at weigh</w:t>
            </w:r>
            <w:r>
              <w:rPr>
                <w:rFonts w:ascii="Arial" w:hAnsi="Arial" w:cs="Arial"/>
                <w:sz w:val="20"/>
                <w:szCs w:val="20"/>
                <w:lang w:val="en-GB"/>
              </w:rPr>
              <w:t>-</w:t>
            </w:r>
            <w:r w:rsidRPr="00767E7A">
              <w:rPr>
                <w:rFonts w:ascii="Arial" w:hAnsi="Arial" w:cs="Arial"/>
                <w:sz w:val="20"/>
                <w:szCs w:val="20"/>
                <w:lang w:val="en-GB"/>
              </w:rPr>
              <w:t xml:space="preserve">in of </w:t>
            </w:r>
            <w:r>
              <w:rPr>
                <w:rFonts w:ascii="Arial" w:hAnsi="Arial" w:cs="Arial"/>
                <w:sz w:val="20"/>
                <w:szCs w:val="20"/>
                <w:lang w:val="en-GB"/>
              </w:rPr>
              <w:t>female athletes</w:t>
            </w:r>
            <w:r w:rsidRPr="00767E7A">
              <w:rPr>
                <w:rFonts w:ascii="Arial" w:hAnsi="Arial" w:cs="Arial"/>
                <w:sz w:val="20"/>
                <w:szCs w:val="20"/>
                <w:lang w:val="en-GB"/>
              </w:rPr>
              <w:t xml:space="preserve">. </w:t>
            </w:r>
            <w:r w:rsidRPr="00AC5A94">
              <w:rPr>
                <w:rFonts w:ascii="Arial" w:hAnsi="Arial" w:cs="Arial"/>
                <w:sz w:val="20"/>
                <w:szCs w:val="20"/>
                <w:lang w:val="en-GB"/>
              </w:rPr>
              <w:t>The team</w:t>
            </w:r>
            <w:r>
              <w:rPr>
                <w:rFonts w:ascii="Arial" w:hAnsi="Arial" w:cs="Arial"/>
                <w:sz w:val="20"/>
                <w:szCs w:val="20"/>
                <w:lang w:val="en-GB"/>
              </w:rPr>
              <w:t xml:space="preserve"> </w:t>
            </w:r>
            <w:r w:rsidRPr="00AC5A94">
              <w:rPr>
                <w:rFonts w:ascii="Arial" w:hAnsi="Arial" w:cs="Arial"/>
                <w:sz w:val="20"/>
                <w:szCs w:val="20"/>
                <w:lang w:val="en-GB"/>
              </w:rPr>
              <w:t>leader shall inform the Tournament director about this.</w:t>
            </w:r>
          </w:p>
          <w:p w14:paraId="17AC43CA"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Children</w:t>
            </w:r>
            <w:r>
              <w:rPr>
                <w:rFonts w:ascii="Arial" w:hAnsi="Arial" w:cs="Arial"/>
                <w:sz w:val="20"/>
                <w:szCs w:val="20"/>
                <w:lang w:val="en-GB"/>
              </w:rPr>
              <w:t xml:space="preserve"> and</w:t>
            </w:r>
            <w:r w:rsidRPr="00767E7A">
              <w:rPr>
                <w:rFonts w:ascii="Arial" w:hAnsi="Arial" w:cs="Arial"/>
                <w:sz w:val="20"/>
                <w:szCs w:val="20"/>
                <w:lang w:val="en-GB"/>
              </w:rPr>
              <w:t xml:space="preserve"> Cadets have one</w:t>
            </w:r>
            <w:r>
              <w:rPr>
                <w:rFonts w:ascii="Arial" w:hAnsi="Arial" w:cs="Arial"/>
                <w:sz w:val="20"/>
                <w:szCs w:val="20"/>
                <w:lang w:val="en-GB"/>
              </w:rPr>
              <w:t xml:space="preserve"> (1)</w:t>
            </w:r>
            <w:r w:rsidRPr="00767E7A">
              <w:rPr>
                <w:rFonts w:ascii="Arial" w:hAnsi="Arial" w:cs="Arial"/>
                <w:sz w:val="20"/>
                <w:szCs w:val="20"/>
                <w:lang w:val="en-GB"/>
              </w:rPr>
              <w:t xml:space="preserve"> attempt </w:t>
            </w:r>
            <w:r>
              <w:rPr>
                <w:rFonts w:ascii="Arial" w:hAnsi="Arial" w:cs="Arial"/>
                <w:sz w:val="20"/>
                <w:szCs w:val="20"/>
                <w:lang w:val="en-GB"/>
              </w:rPr>
              <w:t>to make the assigned</w:t>
            </w:r>
            <w:r w:rsidRPr="00767E7A">
              <w:rPr>
                <w:rFonts w:ascii="Arial" w:hAnsi="Arial" w:cs="Arial"/>
                <w:sz w:val="20"/>
                <w:szCs w:val="20"/>
                <w:lang w:val="en-GB"/>
              </w:rPr>
              <w:t xml:space="preserve"> weight.</w:t>
            </w:r>
            <w:r>
              <w:rPr>
                <w:rFonts w:ascii="Arial" w:hAnsi="Arial" w:cs="Arial"/>
                <w:sz w:val="20"/>
                <w:szCs w:val="20"/>
                <w:lang w:val="en-GB"/>
              </w:rPr>
              <w:t xml:space="preserve"> If they are outside their weight class, they will be offered to move up/down to the right weight class. </w:t>
            </w:r>
            <w:r w:rsidRPr="00767E7A">
              <w:rPr>
                <w:rFonts w:ascii="Arial" w:hAnsi="Arial" w:cs="Arial"/>
                <w:sz w:val="20"/>
                <w:szCs w:val="20"/>
                <w:lang w:val="en-GB"/>
              </w:rPr>
              <w:t xml:space="preserve">Athletes </w:t>
            </w:r>
            <w:r>
              <w:rPr>
                <w:rFonts w:ascii="Arial" w:hAnsi="Arial" w:cs="Arial"/>
                <w:sz w:val="20"/>
                <w:szCs w:val="20"/>
                <w:lang w:val="en-GB"/>
              </w:rPr>
              <w:t>with no opponents</w:t>
            </w:r>
            <w:r w:rsidRPr="00767E7A">
              <w:rPr>
                <w:rFonts w:ascii="Arial" w:hAnsi="Arial" w:cs="Arial"/>
                <w:sz w:val="20"/>
                <w:szCs w:val="20"/>
                <w:lang w:val="en-GB"/>
              </w:rPr>
              <w:t xml:space="preserve"> in their weight class after weigh</w:t>
            </w:r>
            <w:r>
              <w:rPr>
                <w:rFonts w:ascii="Arial" w:hAnsi="Arial" w:cs="Arial"/>
                <w:sz w:val="20"/>
                <w:szCs w:val="20"/>
                <w:lang w:val="en-GB"/>
              </w:rPr>
              <w:t>-</w:t>
            </w:r>
            <w:r w:rsidRPr="00767E7A">
              <w:rPr>
                <w:rFonts w:ascii="Arial" w:hAnsi="Arial" w:cs="Arial"/>
                <w:sz w:val="20"/>
                <w:szCs w:val="20"/>
                <w:lang w:val="en-GB"/>
              </w:rPr>
              <w:t>in</w:t>
            </w:r>
            <w:r>
              <w:rPr>
                <w:rFonts w:ascii="Arial" w:hAnsi="Arial" w:cs="Arial"/>
                <w:sz w:val="20"/>
                <w:szCs w:val="20"/>
                <w:lang w:val="en-GB"/>
              </w:rPr>
              <w:t xml:space="preserve"> will be offered to be moved up to the next weight </w:t>
            </w:r>
            <w:r w:rsidRPr="00905C51">
              <w:rPr>
                <w:rFonts w:ascii="Arial" w:hAnsi="Arial" w:cs="Arial"/>
                <w:sz w:val="20"/>
                <w:szCs w:val="20"/>
                <w:lang w:val="en-GB"/>
              </w:rPr>
              <w:t>class (without additional cost). If</w:t>
            </w:r>
            <w:r>
              <w:rPr>
                <w:rFonts w:ascii="Arial" w:hAnsi="Arial" w:cs="Arial"/>
                <w:sz w:val="20"/>
                <w:szCs w:val="20"/>
                <w:lang w:val="en-GB"/>
              </w:rPr>
              <w:t xml:space="preserve"> an athlete declines such offer, they</w:t>
            </w:r>
            <w:r w:rsidRPr="00767E7A">
              <w:rPr>
                <w:rFonts w:ascii="Arial" w:hAnsi="Arial" w:cs="Arial"/>
                <w:sz w:val="20"/>
                <w:szCs w:val="20"/>
                <w:lang w:val="en-GB"/>
              </w:rPr>
              <w:t xml:space="preserve"> will automatically be </w:t>
            </w:r>
            <w:r>
              <w:rPr>
                <w:rFonts w:ascii="Arial" w:hAnsi="Arial" w:cs="Arial"/>
                <w:sz w:val="20"/>
                <w:szCs w:val="20"/>
                <w:lang w:val="en-GB"/>
              </w:rPr>
              <w:t>announced the winner of the original weight class.</w:t>
            </w:r>
          </w:p>
          <w:p w14:paraId="46B159C0" w14:textId="77777777" w:rsidR="000D5ED1" w:rsidRDefault="000D5ED1" w:rsidP="000D5ED1">
            <w:pPr>
              <w:pStyle w:val="Ingenafstand"/>
              <w:rPr>
                <w:rFonts w:ascii="Arial" w:hAnsi="Arial" w:cs="Arial"/>
                <w:sz w:val="20"/>
                <w:szCs w:val="20"/>
                <w:lang w:val="en-GB"/>
              </w:rPr>
            </w:pPr>
            <w:r>
              <w:rPr>
                <w:rFonts w:ascii="Arial" w:hAnsi="Arial" w:cs="Arial"/>
                <w:sz w:val="20"/>
                <w:szCs w:val="20"/>
                <w:lang w:val="en-GB"/>
              </w:rPr>
              <w:t xml:space="preserve">Juniors, </w:t>
            </w:r>
            <w:proofErr w:type="gramStart"/>
            <w:r w:rsidRPr="00767E7A">
              <w:rPr>
                <w:rFonts w:ascii="Arial" w:hAnsi="Arial" w:cs="Arial"/>
                <w:sz w:val="20"/>
                <w:szCs w:val="20"/>
                <w:lang w:val="en-GB"/>
              </w:rPr>
              <w:t>Seniors</w:t>
            </w:r>
            <w:proofErr w:type="gramEnd"/>
            <w:r w:rsidRPr="00767E7A">
              <w:rPr>
                <w:rFonts w:ascii="Arial" w:hAnsi="Arial" w:cs="Arial"/>
                <w:sz w:val="20"/>
                <w:szCs w:val="20"/>
                <w:lang w:val="en-GB"/>
              </w:rPr>
              <w:t xml:space="preserve"> and </w:t>
            </w:r>
            <w:r>
              <w:rPr>
                <w:rFonts w:ascii="Arial" w:hAnsi="Arial" w:cs="Arial"/>
                <w:sz w:val="20"/>
                <w:szCs w:val="20"/>
                <w:lang w:val="en-GB"/>
              </w:rPr>
              <w:t>V</w:t>
            </w:r>
            <w:r w:rsidRPr="00767E7A">
              <w:rPr>
                <w:rFonts w:ascii="Arial" w:hAnsi="Arial" w:cs="Arial"/>
                <w:sz w:val="20"/>
                <w:szCs w:val="20"/>
                <w:lang w:val="en-GB"/>
              </w:rPr>
              <w:t>eterans have two</w:t>
            </w:r>
            <w:r>
              <w:rPr>
                <w:rFonts w:ascii="Arial" w:hAnsi="Arial" w:cs="Arial"/>
                <w:sz w:val="20"/>
                <w:szCs w:val="20"/>
                <w:lang w:val="en-GB"/>
              </w:rPr>
              <w:t xml:space="preserve"> (2)</w:t>
            </w:r>
            <w:r w:rsidRPr="00767E7A">
              <w:rPr>
                <w:rFonts w:ascii="Arial" w:hAnsi="Arial" w:cs="Arial"/>
                <w:sz w:val="20"/>
                <w:szCs w:val="20"/>
                <w:lang w:val="en-GB"/>
              </w:rPr>
              <w:t xml:space="preserve"> attempts within 15 minutes</w:t>
            </w:r>
            <w:r>
              <w:rPr>
                <w:rFonts w:ascii="Arial" w:hAnsi="Arial" w:cs="Arial"/>
                <w:sz w:val="20"/>
                <w:szCs w:val="20"/>
                <w:lang w:val="en-GB"/>
              </w:rPr>
              <w:t xml:space="preserve"> to make their assigned weight</w:t>
            </w:r>
            <w:r w:rsidRPr="00767E7A">
              <w:rPr>
                <w:rFonts w:ascii="Arial" w:hAnsi="Arial" w:cs="Arial"/>
                <w:sz w:val="20"/>
                <w:szCs w:val="20"/>
                <w:lang w:val="en-GB"/>
              </w:rPr>
              <w:t xml:space="preserve">. If the </w:t>
            </w:r>
            <w:r>
              <w:rPr>
                <w:rFonts w:ascii="Arial" w:hAnsi="Arial" w:cs="Arial"/>
                <w:sz w:val="20"/>
                <w:szCs w:val="20"/>
                <w:lang w:val="en-GB"/>
              </w:rPr>
              <w:t>athlete</w:t>
            </w:r>
            <w:r w:rsidRPr="00767E7A">
              <w:rPr>
                <w:rFonts w:ascii="Arial" w:hAnsi="Arial" w:cs="Arial"/>
                <w:sz w:val="20"/>
                <w:szCs w:val="20"/>
                <w:lang w:val="en-GB"/>
              </w:rPr>
              <w:t xml:space="preserve"> is not within the limits of the </w:t>
            </w:r>
            <w:r>
              <w:rPr>
                <w:rFonts w:ascii="Arial" w:hAnsi="Arial" w:cs="Arial"/>
                <w:sz w:val="20"/>
                <w:szCs w:val="20"/>
                <w:lang w:val="en-GB"/>
              </w:rPr>
              <w:t>assigned</w:t>
            </w:r>
            <w:r w:rsidRPr="00767E7A">
              <w:rPr>
                <w:rFonts w:ascii="Arial" w:hAnsi="Arial" w:cs="Arial"/>
                <w:sz w:val="20"/>
                <w:szCs w:val="20"/>
                <w:lang w:val="en-GB"/>
              </w:rPr>
              <w:t xml:space="preserve"> weight class, the</w:t>
            </w:r>
            <w:r>
              <w:rPr>
                <w:rFonts w:ascii="Arial" w:hAnsi="Arial" w:cs="Arial"/>
                <w:sz w:val="20"/>
                <w:szCs w:val="20"/>
                <w:lang w:val="en-GB"/>
              </w:rPr>
              <w:t xml:space="preserve"> athlete will be disqualified.</w:t>
            </w:r>
            <w:r w:rsidRPr="00767E7A">
              <w:rPr>
                <w:rFonts w:ascii="Arial" w:hAnsi="Arial" w:cs="Arial"/>
                <w:sz w:val="20"/>
                <w:szCs w:val="20"/>
                <w:lang w:val="en-GB"/>
              </w:rPr>
              <w:t xml:space="preserve"> </w:t>
            </w:r>
          </w:p>
          <w:p w14:paraId="1CCCEB86" w14:textId="77777777" w:rsidR="000D5ED1" w:rsidRDefault="000D5ED1" w:rsidP="000D5ED1">
            <w:pPr>
              <w:pStyle w:val="Ingenafstand"/>
              <w:rPr>
                <w:rFonts w:ascii="Arial" w:hAnsi="Arial" w:cs="Arial"/>
                <w:b/>
                <w:bCs/>
                <w:sz w:val="20"/>
                <w:szCs w:val="20"/>
                <w:lang w:val="en-GB"/>
              </w:rPr>
            </w:pPr>
            <w:r>
              <w:rPr>
                <w:rFonts w:ascii="Arial" w:hAnsi="Arial" w:cs="Arial"/>
                <w:b/>
                <w:bCs/>
                <w:sz w:val="20"/>
                <w:szCs w:val="20"/>
                <w:lang w:val="en-GB"/>
              </w:rPr>
              <w:t xml:space="preserve">The athlete may, however, be moved to their proper weight class against paying and extra fee </w:t>
            </w:r>
          </w:p>
          <w:p w14:paraId="7C74462C" w14:textId="77777777" w:rsidR="000D5ED1" w:rsidRPr="00767E7A" w:rsidRDefault="000D5ED1" w:rsidP="000D5ED1">
            <w:pPr>
              <w:pStyle w:val="Ingenafstand"/>
              <w:rPr>
                <w:rFonts w:ascii="Arial" w:hAnsi="Arial" w:cs="Arial"/>
                <w:sz w:val="20"/>
                <w:szCs w:val="20"/>
                <w:lang w:val="en-GB"/>
              </w:rPr>
            </w:pPr>
          </w:p>
          <w:p w14:paraId="13B505AA"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 xml:space="preserve">The team leader </w:t>
            </w:r>
            <w:r>
              <w:rPr>
                <w:rFonts w:ascii="Arial" w:hAnsi="Arial" w:cs="Arial"/>
                <w:sz w:val="20"/>
                <w:szCs w:val="20"/>
                <w:lang w:val="en-GB"/>
              </w:rPr>
              <w:t xml:space="preserve">will </w:t>
            </w:r>
            <w:r w:rsidRPr="00767E7A">
              <w:rPr>
                <w:rFonts w:ascii="Arial" w:hAnsi="Arial" w:cs="Arial"/>
                <w:sz w:val="20"/>
                <w:szCs w:val="20"/>
                <w:lang w:val="en-GB"/>
              </w:rPr>
              <w:t xml:space="preserve">join </w:t>
            </w:r>
            <w:r>
              <w:rPr>
                <w:rFonts w:ascii="Arial" w:hAnsi="Arial" w:cs="Arial"/>
                <w:sz w:val="20"/>
                <w:szCs w:val="20"/>
                <w:lang w:val="en-GB"/>
              </w:rPr>
              <w:t xml:space="preserve">the athlete at </w:t>
            </w:r>
            <w:r w:rsidRPr="00767E7A">
              <w:rPr>
                <w:rFonts w:ascii="Arial" w:hAnsi="Arial" w:cs="Arial"/>
                <w:sz w:val="20"/>
                <w:szCs w:val="20"/>
                <w:lang w:val="en-GB"/>
              </w:rPr>
              <w:t>the weigh</w:t>
            </w:r>
            <w:r>
              <w:rPr>
                <w:rFonts w:ascii="Arial" w:hAnsi="Arial" w:cs="Arial"/>
                <w:sz w:val="20"/>
                <w:szCs w:val="20"/>
                <w:lang w:val="en-GB"/>
              </w:rPr>
              <w:t>-</w:t>
            </w:r>
            <w:r w:rsidRPr="00767E7A">
              <w:rPr>
                <w:rFonts w:ascii="Arial" w:hAnsi="Arial" w:cs="Arial"/>
                <w:sz w:val="20"/>
                <w:szCs w:val="20"/>
                <w:lang w:val="en-GB"/>
              </w:rPr>
              <w:t xml:space="preserve">in room and is obliged to note the weight of the </w:t>
            </w:r>
            <w:r>
              <w:rPr>
                <w:rFonts w:ascii="Arial" w:hAnsi="Arial" w:cs="Arial"/>
                <w:sz w:val="20"/>
                <w:szCs w:val="20"/>
                <w:lang w:val="en-GB"/>
              </w:rPr>
              <w:t>athlete</w:t>
            </w:r>
            <w:r w:rsidRPr="00767E7A">
              <w:rPr>
                <w:rFonts w:ascii="Arial" w:hAnsi="Arial" w:cs="Arial"/>
                <w:sz w:val="20"/>
                <w:szCs w:val="20"/>
                <w:lang w:val="en-GB"/>
              </w:rPr>
              <w:t xml:space="preserve"> and </w:t>
            </w:r>
            <w:r>
              <w:rPr>
                <w:rFonts w:ascii="Arial" w:hAnsi="Arial" w:cs="Arial"/>
                <w:sz w:val="20"/>
                <w:szCs w:val="20"/>
                <w:lang w:val="en-GB"/>
              </w:rPr>
              <w:t xml:space="preserve">immediately </w:t>
            </w:r>
            <w:r w:rsidRPr="00767E7A">
              <w:rPr>
                <w:rFonts w:ascii="Arial" w:hAnsi="Arial" w:cs="Arial"/>
                <w:sz w:val="20"/>
                <w:szCs w:val="20"/>
                <w:lang w:val="en-GB"/>
              </w:rPr>
              <w:t xml:space="preserve">correct any </w:t>
            </w:r>
            <w:r>
              <w:rPr>
                <w:rFonts w:ascii="Arial" w:hAnsi="Arial" w:cs="Arial"/>
                <w:sz w:val="20"/>
                <w:szCs w:val="20"/>
                <w:lang w:val="en-GB"/>
              </w:rPr>
              <w:t>wrong</w:t>
            </w:r>
            <w:r w:rsidRPr="00767E7A">
              <w:rPr>
                <w:rFonts w:ascii="Arial" w:hAnsi="Arial" w:cs="Arial"/>
                <w:sz w:val="20"/>
                <w:szCs w:val="20"/>
                <w:lang w:val="en-GB"/>
              </w:rPr>
              <w:t xml:space="preserve"> </w:t>
            </w:r>
            <w:r>
              <w:rPr>
                <w:rFonts w:ascii="Arial" w:hAnsi="Arial" w:cs="Arial"/>
                <w:sz w:val="20"/>
                <w:szCs w:val="20"/>
                <w:lang w:val="en-GB"/>
              </w:rPr>
              <w:t>registration</w:t>
            </w:r>
            <w:r w:rsidRPr="00767E7A">
              <w:rPr>
                <w:rFonts w:ascii="Arial" w:hAnsi="Arial" w:cs="Arial"/>
                <w:sz w:val="20"/>
                <w:szCs w:val="20"/>
                <w:lang w:val="en-GB"/>
              </w:rPr>
              <w:t>.</w:t>
            </w:r>
          </w:p>
          <w:p w14:paraId="22A71204" w14:textId="77777777" w:rsidR="000D5ED1" w:rsidRDefault="000D5ED1" w:rsidP="000D5ED1">
            <w:pPr>
              <w:pStyle w:val="Ingenafstand"/>
              <w:rPr>
                <w:rFonts w:ascii="Arial" w:hAnsi="Arial" w:cs="Arial"/>
                <w:sz w:val="20"/>
                <w:szCs w:val="20"/>
                <w:lang w:val="en-GB"/>
              </w:rPr>
            </w:pPr>
            <w:r>
              <w:rPr>
                <w:rFonts w:ascii="Arial" w:hAnsi="Arial" w:cs="Arial"/>
                <w:sz w:val="20"/>
                <w:szCs w:val="20"/>
                <w:lang w:val="en-GB"/>
              </w:rPr>
              <w:t xml:space="preserve">For Children, </w:t>
            </w:r>
            <w:proofErr w:type="gramStart"/>
            <w:r>
              <w:rPr>
                <w:rFonts w:ascii="Arial" w:hAnsi="Arial" w:cs="Arial"/>
                <w:sz w:val="20"/>
                <w:szCs w:val="20"/>
                <w:lang w:val="en-GB"/>
              </w:rPr>
              <w:t>Cadettes</w:t>
            </w:r>
            <w:proofErr w:type="gramEnd"/>
            <w:r>
              <w:rPr>
                <w:rFonts w:ascii="Arial" w:hAnsi="Arial" w:cs="Arial"/>
                <w:sz w:val="20"/>
                <w:szCs w:val="20"/>
                <w:lang w:val="en-GB"/>
              </w:rPr>
              <w:t xml:space="preserve"> and Juniors</w:t>
            </w:r>
            <w:r w:rsidRPr="00767E7A">
              <w:rPr>
                <w:rFonts w:ascii="Arial" w:hAnsi="Arial" w:cs="Arial"/>
                <w:sz w:val="20"/>
                <w:szCs w:val="20"/>
                <w:lang w:val="en-GB"/>
              </w:rPr>
              <w:t xml:space="preserve"> </w:t>
            </w:r>
            <w:r>
              <w:rPr>
                <w:rFonts w:ascii="Arial" w:hAnsi="Arial" w:cs="Arial"/>
                <w:sz w:val="20"/>
                <w:szCs w:val="20"/>
                <w:lang w:val="en-GB"/>
              </w:rPr>
              <w:t>the athlete</w:t>
            </w:r>
            <w:r w:rsidRPr="00767E7A">
              <w:rPr>
                <w:rFonts w:ascii="Arial" w:hAnsi="Arial" w:cs="Arial"/>
                <w:sz w:val="20"/>
                <w:szCs w:val="20"/>
                <w:lang w:val="en-GB"/>
              </w:rPr>
              <w:t xml:space="preserve"> </w:t>
            </w:r>
            <w:r>
              <w:rPr>
                <w:rFonts w:ascii="Arial" w:hAnsi="Arial" w:cs="Arial"/>
                <w:sz w:val="20"/>
                <w:szCs w:val="20"/>
                <w:lang w:val="en-GB"/>
              </w:rPr>
              <w:t>MUST</w:t>
            </w:r>
            <w:r w:rsidRPr="00767E7A">
              <w:rPr>
                <w:rFonts w:ascii="Arial" w:hAnsi="Arial" w:cs="Arial"/>
                <w:sz w:val="20"/>
                <w:szCs w:val="20"/>
                <w:lang w:val="en-GB"/>
              </w:rPr>
              <w:t xml:space="preserve"> wear briefs/panties, girls may wear </w:t>
            </w:r>
            <w:r>
              <w:rPr>
                <w:rFonts w:ascii="Arial" w:hAnsi="Arial" w:cs="Arial"/>
                <w:sz w:val="20"/>
                <w:szCs w:val="20"/>
                <w:lang w:val="en-GB"/>
              </w:rPr>
              <w:t xml:space="preserve">a </w:t>
            </w:r>
            <w:r w:rsidRPr="00767E7A">
              <w:rPr>
                <w:rFonts w:ascii="Arial" w:hAnsi="Arial" w:cs="Arial"/>
                <w:sz w:val="20"/>
                <w:szCs w:val="20"/>
                <w:lang w:val="en-GB"/>
              </w:rPr>
              <w:t>bra</w:t>
            </w:r>
            <w:r>
              <w:rPr>
                <w:rFonts w:ascii="Arial" w:hAnsi="Arial" w:cs="Arial"/>
                <w:sz w:val="20"/>
                <w:szCs w:val="20"/>
                <w:lang w:val="en-GB"/>
              </w:rPr>
              <w:t xml:space="preserve">. Up to 100 grams deviation is allowed. </w:t>
            </w:r>
          </w:p>
          <w:p w14:paraId="7E6AF353" w14:textId="77777777" w:rsidR="000D5ED1" w:rsidRDefault="000D5ED1" w:rsidP="000D5ED1">
            <w:pPr>
              <w:pStyle w:val="Ingenafstand"/>
              <w:rPr>
                <w:rFonts w:ascii="Arial" w:hAnsi="Arial" w:cs="Arial"/>
                <w:sz w:val="20"/>
                <w:szCs w:val="20"/>
                <w:lang w:val="en-GB"/>
              </w:rPr>
            </w:pPr>
            <w:r>
              <w:rPr>
                <w:rFonts w:ascii="Arial" w:hAnsi="Arial" w:cs="Arial"/>
                <w:sz w:val="20"/>
                <w:szCs w:val="20"/>
                <w:lang w:val="en-GB"/>
              </w:rPr>
              <w:t>If they choose to do so, athletes in Senior classes</w:t>
            </w:r>
            <w:r w:rsidRPr="00767E7A">
              <w:rPr>
                <w:rFonts w:ascii="Arial" w:hAnsi="Arial" w:cs="Arial"/>
                <w:sz w:val="20"/>
                <w:szCs w:val="20"/>
                <w:lang w:val="en-GB"/>
              </w:rPr>
              <w:t xml:space="preserve"> may </w:t>
            </w:r>
            <w:r>
              <w:rPr>
                <w:rFonts w:ascii="Arial" w:hAnsi="Arial" w:cs="Arial"/>
                <w:sz w:val="20"/>
                <w:szCs w:val="20"/>
                <w:lang w:val="en-GB"/>
              </w:rPr>
              <w:t>weigh-in</w:t>
            </w:r>
            <w:r w:rsidRPr="00767E7A">
              <w:rPr>
                <w:rFonts w:ascii="Arial" w:hAnsi="Arial" w:cs="Arial"/>
                <w:sz w:val="20"/>
                <w:szCs w:val="20"/>
                <w:lang w:val="en-GB"/>
              </w:rPr>
              <w:t xml:space="preserve"> naked according to the WT rules.</w:t>
            </w:r>
            <w:r>
              <w:rPr>
                <w:rFonts w:ascii="Arial" w:hAnsi="Arial" w:cs="Arial"/>
                <w:sz w:val="20"/>
                <w:szCs w:val="20"/>
                <w:lang w:val="en-GB"/>
              </w:rPr>
              <w:t xml:space="preserve"> </w:t>
            </w:r>
          </w:p>
          <w:p w14:paraId="6805A91E" w14:textId="77777777" w:rsidR="000D5ED1" w:rsidRPr="004A0FAF" w:rsidRDefault="000D5ED1" w:rsidP="000D5ED1">
            <w:pPr>
              <w:pStyle w:val="Ingenafstand"/>
              <w:rPr>
                <w:rFonts w:ascii="Arial" w:hAnsi="Arial" w:cs="Arial"/>
                <w:b/>
                <w:bCs/>
                <w:sz w:val="20"/>
                <w:szCs w:val="20"/>
                <w:lang w:val="en-US"/>
              </w:rPr>
            </w:pPr>
          </w:p>
          <w:p w14:paraId="3C35C861" w14:textId="77777777" w:rsidR="000D5ED1" w:rsidRPr="00533C0F" w:rsidRDefault="000D5ED1" w:rsidP="000D5ED1">
            <w:pPr>
              <w:pStyle w:val="Ingenafstand"/>
              <w:rPr>
                <w:rFonts w:ascii="Arial" w:hAnsi="Arial" w:cs="Arial"/>
                <w:b/>
                <w:bCs/>
                <w:sz w:val="20"/>
                <w:szCs w:val="20"/>
                <w:lang w:val="en-US"/>
              </w:rPr>
            </w:pPr>
            <w:r w:rsidRPr="004A0FAF">
              <w:rPr>
                <w:rFonts w:ascii="Arial" w:hAnsi="Arial" w:cs="Arial"/>
                <w:b/>
                <w:bCs/>
                <w:sz w:val="20"/>
                <w:szCs w:val="20"/>
                <w:lang w:val="en-US"/>
              </w:rPr>
              <w:t>REME</w:t>
            </w:r>
            <w:r>
              <w:rPr>
                <w:rFonts w:ascii="Arial" w:hAnsi="Arial" w:cs="Arial"/>
                <w:b/>
                <w:bCs/>
                <w:sz w:val="20"/>
                <w:szCs w:val="20"/>
                <w:lang w:val="en-US"/>
              </w:rPr>
              <w:t>M</w:t>
            </w:r>
            <w:r w:rsidRPr="004A0FAF">
              <w:rPr>
                <w:rFonts w:ascii="Arial" w:hAnsi="Arial" w:cs="Arial"/>
                <w:b/>
                <w:bCs/>
                <w:sz w:val="20"/>
                <w:szCs w:val="20"/>
                <w:lang w:val="en-US"/>
              </w:rPr>
              <w:t>BER TO BRING PICTURE ID</w:t>
            </w:r>
          </w:p>
          <w:p w14:paraId="7654FAF7" w14:textId="77777777" w:rsidR="000D5ED1" w:rsidRPr="00767E7A" w:rsidRDefault="000D5ED1" w:rsidP="000D5ED1">
            <w:pPr>
              <w:pStyle w:val="Ingenafstand"/>
              <w:rPr>
                <w:rFonts w:ascii="Arial" w:hAnsi="Arial" w:cs="Arial"/>
                <w:sz w:val="20"/>
                <w:szCs w:val="20"/>
                <w:lang w:val="en-GB"/>
              </w:rPr>
            </w:pPr>
            <w:r w:rsidRPr="00767E7A">
              <w:rPr>
                <w:rFonts w:ascii="Arial" w:hAnsi="Arial" w:cs="Arial"/>
                <w:sz w:val="20"/>
                <w:szCs w:val="20"/>
                <w:lang w:val="en-GB"/>
              </w:rPr>
              <w:t>I</w:t>
            </w:r>
            <w:r>
              <w:rPr>
                <w:rFonts w:ascii="Arial" w:hAnsi="Arial" w:cs="Arial"/>
                <w:sz w:val="20"/>
                <w:szCs w:val="20"/>
                <w:lang w:val="en-GB"/>
              </w:rPr>
              <w:t>n case</w:t>
            </w:r>
            <w:r w:rsidRPr="00767E7A">
              <w:rPr>
                <w:rFonts w:ascii="Arial" w:hAnsi="Arial" w:cs="Arial"/>
                <w:sz w:val="20"/>
                <w:szCs w:val="20"/>
                <w:lang w:val="en-GB"/>
              </w:rPr>
              <w:t xml:space="preserve"> </w:t>
            </w:r>
            <w:r>
              <w:rPr>
                <w:rFonts w:ascii="Arial" w:hAnsi="Arial" w:cs="Arial"/>
                <w:sz w:val="20"/>
                <w:szCs w:val="20"/>
                <w:lang w:val="en-GB"/>
              </w:rPr>
              <w:t xml:space="preserve">any </w:t>
            </w:r>
            <w:r w:rsidRPr="00767E7A">
              <w:rPr>
                <w:rFonts w:ascii="Arial" w:hAnsi="Arial" w:cs="Arial"/>
                <w:sz w:val="20"/>
                <w:szCs w:val="20"/>
                <w:lang w:val="en-GB"/>
              </w:rPr>
              <w:t xml:space="preserve">instructions from the DTaF responsible person </w:t>
            </w:r>
            <w:r>
              <w:rPr>
                <w:rFonts w:ascii="Arial" w:hAnsi="Arial" w:cs="Arial"/>
                <w:sz w:val="20"/>
                <w:szCs w:val="20"/>
                <w:lang w:val="en-GB"/>
              </w:rPr>
              <w:t>are</w:t>
            </w:r>
            <w:r w:rsidRPr="00767E7A">
              <w:rPr>
                <w:rFonts w:ascii="Arial" w:hAnsi="Arial" w:cs="Arial"/>
                <w:sz w:val="20"/>
                <w:szCs w:val="20"/>
                <w:lang w:val="en-GB"/>
              </w:rPr>
              <w:t xml:space="preserve"> not </w:t>
            </w:r>
            <w:r>
              <w:rPr>
                <w:rFonts w:ascii="Arial" w:hAnsi="Arial" w:cs="Arial"/>
                <w:sz w:val="20"/>
                <w:szCs w:val="20"/>
                <w:lang w:val="en-GB"/>
              </w:rPr>
              <w:t>obliged by</w:t>
            </w:r>
            <w:r w:rsidRPr="00767E7A">
              <w:rPr>
                <w:rFonts w:ascii="Arial" w:hAnsi="Arial" w:cs="Arial"/>
                <w:sz w:val="20"/>
                <w:szCs w:val="20"/>
                <w:lang w:val="en-GB"/>
              </w:rPr>
              <w:t xml:space="preserve">, the </w:t>
            </w:r>
            <w:r>
              <w:rPr>
                <w:rFonts w:ascii="Arial" w:hAnsi="Arial" w:cs="Arial"/>
                <w:sz w:val="20"/>
                <w:szCs w:val="20"/>
                <w:lang w:val="en-GB"/>
              </w:rPr>
              <w:t>athlete</w:t>
            </w:r>
            <w:r w:rsidRPr="00767E7A">
              <w:rPr>
                <w:rFonts w:ascii="Arial" w:hAnsi="Arial" w:cs="Arial"/>
                <w:sz w:val="20"/>
                <w:szCs w:val="20"/>
                <w:lang w:val="en-GB"/>
              </w:rPr>
              <w:t>/team leader will be disqualified/expelled, and the incident will be reported to</w:t>
            </w:r>
            <w:r>
              <w:rPr>
                <w:rFonts w:ascii="Arial" w:hAnsi="Arial" w:cs="Arial"/>
                <w:sz w:val="20"/>
                <w:szCs w:val="20"/>
                <w:lang w:val="en-GB"/>
              </w:rPr>
              <w:t xml:space="preserve"> the</w:t>
            </w:r>
            <w:r w:rsidRPr="00767E7A">
              <w:rPr>
                <w:rFonts w:ascii="Arial" w:hAnsi="Arial" w:cs="Arial"/>
                <w:sz w:val="20"/>
                <w:szCs w:val="20"/>
                <w:lang w:val="en-GB"/>
              </w:rPr>
              <w:t xml:space="preserve"> Tournament director.</w:t>
            </w:r>
          </w:p>
          <w:p w14:paraId="352CCBBE" w14:textId="77777777" w:rsidR="000D5ED1" w:rsidRDefault="000D5ED1" w:rsidP="000D5ED1">
            <w:pPr>
              <w:pStyle w:val="Ingenafstand"/>
              <w:rPr>
                <w:rFonts w:ascii="Arial" w:hAnsi="Arial" w:cs="Arial"/>
                <w:sz w:val="20"/>
                <w:szCs w:val="20"/>
                <w:lang w:val="en-GB"/>
              </w:rPr>
            </w:pPr>
            <w:r w:rsidRPr="00767E7A">
              <w:rPr>
                <w:rFonts w:ascii="Arial" w:hAnsi="Arial" w:cs="Arial"/>
                <w:sz w:val="20"/>
                <w:szCs w:val="20"/>
                <w:lang w:val="en-GB"/>
              </w:rPr>
              <w:t>No new applications will be accepted at the weigh</w:t>
            </w:r>
            <w:r>
              <w:rPr>
                <w:rFonts w:ascii="Arial" w:hAnsi="Arial" w:cs="Arial"/>
                <w:sz w:val="20"/>
                <w:szCs w:val="20"/>
                <w:lang w:val="en-GB"/>
              </w:rPr>
              <w:t>-</w:t>
            </w:r>
            <w:r w:rsidRPr="00767E7A">
              <w:rPr>
                <w:rFonts w:ascii="Arial" w:hAnsi="Arial" w:cs="Arial"/>
                <w:sz w:val="20"/>
                <w:szCs w:val="20"/>
                <w:lang w:val="en-GB"/>
              </w:rPr>
              <w:t xml:space="preserve">in, and no agreements </w:t>
            </w:r>
            <w:r>
              <w:rPr>
                <w:rFonts w:ascii="Arial" w:hAnsi="Arial" w:cs="Arial"/>
                <w:sz w:val="20"/>
                <w:szCs w:val="20"/>
                <w:lang w:val="en-GB"/>
              </w:rPr>
              <w:t>of</w:t>
            </w:r>
            <w:r w:rsidRPr="00767E7A">
              <w:rPr>
                <w:rFonts w:ascii="Arial" w:hAnsi="Arial" w:cs="Arial"/>
                <w:sz w:val="20"/>
                <w:szCs w:val="20"/>
                <w:lang w:val="en-GB"/>
              </w:rPr>
              <w:t xml:space="preserve"> chang</w:t>
            </w:r>
            <w:r>
              <w:rPr>
                <w:rFonts w:ascii="Arial" w:hAnsi="Arial" w:cs="Arial"/>
                <w:sz w:val="20"/>
                <w:szCs w:val="20"/>
                <w:lang w:val="en-GB"/>
              </w:rPr>
              <w:t>ing the current</w:t>
            </w:r>
            <w:r w:rsidRPr="00767E7A">
              <w:rPr>
                <w:rFonts w:ascii="Arial" w:hAnsi="Arial" w:cs="Arial"/>
                <w:sz w:val="20"/>
                <w:szCs w:val="20"/>
                <w:lang w:val="en-GB"/>
              </w:rPr>
              <w:t xml:space="preserve"> application can be made with the </w:t>
            </w:r>
            <w:r>
              <w:rPr>
                <w:rFonts w:ascii="Arial" w:hAnsi="Arial" w:cs="Arial"/>
                <w:sz w:val="20"/>
                <w:szCs w:val="20"/>
                <w:lang w:val="en-GB"/>
              </w:rPr>
              <w:t>referee</w:t>
            </w:r>
            <w:r w:rsidRPr="00767E7A">
              <w:rPr>
                <w:rFonts w:ascii="Arial" w:hAnsi="Arial" w:cs="Arial"/>
                <w:sz w:val="20"/>
                <w:szCs w:val="20"/>
                <w:lang w:val="en-GB"/>
              </w:rPr>
              <w:t xml:space="preserve"> conduction the weigh-in; this can only be done </w:t>
            </w:r>
            <w:r>
              <w:rPr>
                <w:rFonts w:ascii="Arial" w:hAnsi="Arial" w:cs="Arial"/>
                <w:sz w:val="20"/>
                <w:szCs w:val="20"/>
                <w:lang w:val="en-GB"/>
              </w:rPr>
              <w:t>by</w:t>
            </w:r>
            <w:r w:rsidRPr="00767E7A">
              <w:rPr>
                <w:rFonts w:ascii="Arial" w:hAnsi="Arial" w:cs="Arial"/>
                <w:sz w:val="20"/>
                <w:szCs w:val="20"/>
                <w:lang w:val="en-GB"/>
              </w:rPr>
              <w:t xml:space="preserve"> the Tournament director.</w:t>
            </w:r>
          </w:p>
          <w:p w14:paraId="302DBA1E" w14:textId="1291152A" w:rsidR="00B9334B" w:rsidRPr="00767E7A" w:rsidRDefault="000D5ED1" w:rsidP="000D5ED1">
            <w:pPr>
              <w:pStyle w:val="Ingenafstand"/>
              <w:rPr>
                <w:rFonts w:ascii="Arial" w:hAnsi="Arial" w:cs="Arial"/>
                <w:sz w:val="20"/>
                <w:szCs w:val="20"/>
                <w:lang w:val="en-GB"/>
              </w:rPr>
            </w:pPr>
            <w:r>
              <w:rPr>
                <w:rFonts w:ascii="Arial" w:hAnsi="Arial" w:cs="Arial"/>
                <w:b/>
                <w:bCs/>
                <w:sz w:val="20"/>
                <w:szCs w:val="20"/>
                <w:lang w:val="en-GB"/>
              </w:rPr>
              <w:t>NOTE: cadettes will follow old weigh-in classes</w:t>
            </w:r>
          </w:p>
        </w:tc>
      </w:tr>
    </w:tbl>
    <w:p w14:paraId="17E16D95" w14:textId="0E8BD9EA" w:rsidR="003906A1" w:rsidRDefault="003906A1" w:rsidP="000D5ED1">
      <w:pPr>
        <w:rPr>
          <w:b/>
          <w:sz w:val="24"/>
          <w:szCs w:val="24"/>
          <w:lang w:val="en-US"/>
        </w:rPr>
        <w:sectPr w:rsidR="003906A1" w:rsidSect="00B9334B">
          <w:headerReference w:type="default" r:id="rId17"/>
          <w:footerReference w:type="default" r:id="rId18"/>
          <w:pgSz w:w="11906" w:h="16838" w:code="9"/>
          <w:pgMar w:top="284" w:right="720" w:bottom="284" w:left="851" w:header="0" w:footer="0" w:gutter="0"/>
          <w:cols w:space="708"/>
          <w:docGrid w:linePitch="360"/>
        </w:sectPr>
      </w:pPr>
    </w:p>
    <w:p w14:paraId="3E35B6DC" w14:textId="77777777" w:rsidR="00BF227D" w:rsidRPr="00A37C4B" w:rsidRDefault="00BF227D" w:rsidP="00BF227D">
      <w:pPr>
        <w:tabs>
          <w:tab w:val="left" w:pos="1590"/>
        </w:tabs>
        <w:spacing w:after="0"/>
        <w:rPr>
          <w:b/>
          <w:sz w:val="24"/>
          <w:szCs w:val="24"/>
        </w:rPr>
      </w:pPr>
      <w:r w:rsidRPr="00A37C4B">
        <w:rPr>
          <w:b/>
          <w:sz w:val="24"/>
          <w:szCs w:val="24"/>
        </w:rPr>
        <w:lastRenderedPageBreak/>
        <w:t xml:space="preserve">Gældende vægtklasser pr./Active </w:t>
      </w:r>
      <w:proofErr w:type="spellStart"/>
      <w:r w:rsidRPr="00A37C4B">
        <w:rPr>
          <w:b/>
          <w:sz w:val="24"/>
          <w:szCs w:val="24"/>
        </w:rPr>
        <w:t>weight</w:t>
      </w:r>
      <w:proofErr w:type="spellEnd"/>
      <w:r w:rsidRPr="00A37C4B">
        <w:rPr>
          <w:b/>
          <w:sz w:val="24"/>
          <w:szCs w:val="24"/>
        </w:rPr>
        <w:t xml:space="preserve"> </w:t>
      </w:r>
      <w:proofErr w:type="spellStart"/>
      <w:r w:rsidRPr="00A37C4B">
        <w:rPr>
          <w:b/>
          <w:sz w:val="24"/>
          <w:szCs w:val="24"/>
        </w:rPr>
        <w:t>classes</w:t>
      </w:r>
      <w:proofErr w:type="spellEnd"/>
      <w:r w:rsidRPr="00A37C4B">
        <w:rPr>
          <w:b/>
          <w:sz w:val="24"/>
          <w:szCs w:val="24"/>
        </w:rPr>
        <w:t xml:space="preserve"> per 30. august 2016</w:t>
      </w:r>
    </w:p>
    <w:p w14:paraId="2DB4E592" w14:textId="77777777" w:rsidR="00BF227D" w:rsidRPr="00A37C4B" w:rsidRDefault="00BF227D" w:rsidP="00BF227D">
      <w:pPr>
        <w:tabs>
          <w:tab w:val="left" w:pos="1590"/>
        </w:tabs>
        <w:spacing w:after="0"/>
        <w:rPr>
          <w:b/>
          <w:sz w:val="24"/>
          <w:szCs w:val="24"/>
        </w:rPr>
      </w:pPr>
      <w:r w:rsidRPr="00A37C4B">
        <w:rPr>
          <w:b/>
          <w:sz w:val="24"/>
          <w:szCs w:val="24"/>
        </w:rPr>
        <w:t xml:space="preserve">Alder pr. 31 december er gældende/Age per 31 </w:t>
      </w:r>
      <w:proofErr w:type="gramStart"/>
      <w:r w:rsidRPr="00A37C4B">
        <w:rPr>
          <w:b/>
          <w:sz w:val="24"/>
          <w:szCs w:val="24"/>
        </w:rPr>
        <w:t>December</w:t>
      </w:r>
      <w:proofErr w:type="gramEnd"/>
      <w:r w:rsidRPr="00A37C4B">
        <w:rPr>
          <w:b/>
          <w:sz w:val="24"/>
          <w:szCs w:val="24"/>
        </w:rPr>
        <w:t xml:space="preserve"> </w:t>
      </w:r>
      <w:proofErr w:type="spellStart"/>
      <w:r w:rsidRPr="00A37C4B">
        <w:rPr>
          <w:b/>
          <w:sz w:val="24"/>
          <w:szCs w:val="24"/>
        </w:rPr>
        <w:t>appl</w:t>
      </w:r>
      <w:r w:rsidRPr="00A37C4B">
        <w:rPr>
          <w:sz w:val="24"/>
          <w:szCs w:val="24"/>
        </w:rPr>
        <w:t>y</w:t>
      </w:r>
      <w:proofErr w:type="spellEnd"/>
    </w:p>
    <w:p w14:paraId="0FD7EF1A" w14:textId="77777777" w:rsidR="00BF227D" w:rsidRPr="00A37C4B" w:rsidRDefault="00BF227D" w:rsidP="00BF227D">
      <w:pPr>
        <w:tabs>
          <w:tab w:val="left" w:pos="1590"/>
        </w:tabs>
        <w:spacing w:after="0"/>
        <w:rPr>
          <w:b/>
          <w:sz w:val="24"/>
          <w:szCs w:val="24"/>
        </w:rPr>
      </w:pPr>
    </w:p>
    <w:tbl>
      <w:tblPr>
        <w:tblW w:w="0" w:type="auto"/>
        <w:tblInd w:w="55" w:type="dxa"/>
        <w:tblCellMar>
          <w:left w:w="70" w:type="dxa"/>
          <w:right w:w="70" w:type="dxa"/>
        </w:tblCellMar>
        <w:tblLook w:val="04A0" w:firstRow="1" w:lastRow="0" w:firstColumn="1" w:lastColumn="0" w:noHBand="0" w:noVBand="1"/>
      </w:tblPr>
      <w:tblGrid>
        <w:gridCol w:w="1239"/>
        <w:gridCol w:w="865"/>
        <w:gridCol w:w="701"/>
        <w:gridCol w:w="1404"/>
        <w:gridCol w:w="636"/>
        <w:gridCol w:w="2038"/>
        <w:gridCol w:w="457"/>
        <w:gridCol w:w="457"/>
        <w:gridCol w:w="457"/>
        <w:gridCol w:w="503"/>
        <w:gridCol w:w="457"/>
        <w:gridCol w:w="457"/>
        <w:gridCol w:w="457"/>
        <w:gridCol w:w="457"/>
        <w:gridCol w:w="512"/>
        <w:gridCol w:w="457"/>
        <w:gridCol w:w="503"/>
        <w:gridCol w:w="503"/>
      </w:tblGrid>
      <w:tr w:rsidR="00BF227D" w:rsidRPr="00A37C4B" w14:paraId="6BAF8E3C" w14:textId="77777777" w:rsidTr="00C07A04">
        <w:trPr>
          <w:trHeight w:val="300"/>
        </w:trPr>
        <w:tc>
          <w:tcPr>
            <w:tcW w:w="0" w:type="auto"/>
            <w:tcBorders>
              <w:top w:val="single" w:sz="8" w:space="0" w:color="auto"/>
              <w:left w:val="single" w:sz="8" w:space="0" w:color="auto"/>
              <w:bottom w:val="single" w:sz="8" w:space="0" w:color="auto"/>
              <w:right w:val="single" w:sz="4" w:space="0" w:color="auto"/>
            </w:tcBorders>
            <w:shd w:val="clear" w:color="000000" w:fill="C4D79B"/>
            <w:noWrap/>
            <w:vAlign w:val="center"/>
            <w:hideMark/>
          </w:tcPr>
          <w:p w14:paraId="69FC82D9" w14:textId="77777777" w:rsidR="00BF227D" w:rsidRPr="00A37C4B" w:rsidRDefault="00BF227D" w:rsidP="00C07A04">
            <w:pPr>
              <w:tabs>
                <w:tab w:val="left" w:pos="1590"/>
              </w:tabs>
              <w:spacing w:after="0"/>
              <w:rPr>
                <w:b/>
                <w:sz w:val="24"/>
                <w:szCs w:val="24"/>
                <w:lang w:val="en-US"/>
              </w:rPr>
            </w:pPr>
            <w:r w:rsidRPr="00A37C4B">
              <w:rPr>
                <w:b/>
                <w:sz w:val="24"/>
                <w:szCs w:val="24"/>
                <w:lang w:val="en-US"/>
              </w:rPr>
              <w:t>Contestant</w:t>
            </w:r>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14:paraId="1734A6D6" w14:textId="77777777" w:rsidR="00BF227D" w:rsidRPr="00A37C4B" w:rsidRDefault="00BF227D" w:rsidP="00C07A04">
            <w:pPr>
              <w:tabs>
                <w:tab w:val="left" w:pos="1590"/>
              </w:tabs>
              <w:spacing w:after="0"/>
              <w:rPr>
                <w:b/>
                <w:sz w:val="24"/>
                <w:szCs w:val="24"/>
                <w:lang w:val="en-US"/>
              </w:rPr>
            </w:pPr>
            <w:r w:rsidRPr="00A37C4B">
              <w:rPr>
                <w:b/>
                <w:sz w:val="24"/>
                <w:szCs w:val="24"/>
                <w:lang w:val="en-US"/>
              </w:rPr>
              <w:t>Sex</w:t>
            </w:r>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14:paraId="59F117B6" w14:textId="77777777" w:rsidR="00BF227D" w:rsidRPr="00A37C4B" w:rsidRDefault="00BF227D" w:rsidP="00C07A04">
            <w:pPr>
              <w:tabs>
                <w:tab w:val="left" w:pos="1590"/>
              </w:tabs>
              <w:spacing w:after="0"/>
              <w:rPr>
                <w:b/>
                <w:sz w:val="24"/>
                <w:szCs w:val="24"/>
                <w:lang w:val="en-US"/>
              </w:rPr>
            </w:pPr>
            <w:r w:rsidRPr="00A37C4B">
              <w:rPr>
                <w:b/>
                <w:sz w:val="24"/>
                <w:szCs w:val="24"/>
                <w:lang w:val="en-US"/>
              </w:rPr>
              <w:t>Age</w:t>
            </w:r>
          </w:p>
        </w:tc>
        <w:tc>
          <w:tcPr>
            <w:tcW w:w="705" w:type="dxa"/>
            <w:tcBorders>
              <w:top w:val="single" w:sz="4" w:space="0" w:color="auto"/>
              <w:left w:val="nil"/>
              <w:bottom w:val="single" w:sz="4" w:space="0" w:color="auto"/>
              <w:right w:val="single" w:sz="4" w:space="0" w:color="auto"/>
            </w:tcBorders>
            <w:shd w:val="clear" w:color="000000" w:fill="C4D79B"/>
          </w:tcPr>
          <w:p w14:paraId="11279542" w14:textId="77777777" w:rsidR="00BF227D" w:rsidRPr="00A37C4B" w:rsidRDefault="00BF227D" w:rsidP="00C07A04">
            <w:pPr>
              <w:tabs>
                <w:tab w:val="left" w:pos="1590"/>
              </w:tabs>
              <w:spacing w:after="0"/>
              <w:rPr>
                <w:b/>
                <w:sz w:val="24"/>
                <w:szCs w:val="24"/>
                <w:lang w:val="en-US"/>
              </w:rPr>
            </w:pPr>
            <w:proofErr w:type="spellStart"/>
            <w:r w:rsidRPr="00A37C4B">
              <w:rPr>
                <w:b/>
                <w:sz w:val="24"/>
                <w:szCs w:val="24"/>
                <w:lang w:val="en-US"/>
              </w:rPr>
              <w:t>Headcontact</w:t>
            </w:r>
            <w:proofErr w:type="spellEnd"/>
          </w:p>
        </w:tc>
        <w:tc>
          <w:tcPr>
            <w:tcW w:w="196"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695CD49" w14:textId="77777777" w:rsidR="00BF227D" w:rsidRPr="00A37C4B" w:rsidRDefault="00BF227D" w:rsidP="00C07A04">
            <w:pPr>
              <w:tabs>
                <w:tab w:val="left" w:pos="1590"/>
              </w:tabs>
              <w:spacing w:after="0"/>
              <w:rPr>
                <w:b/>
                <w:sz w:val="24"/>
                <w:szCs w:val="24"/>
                <w:lang w:val="en-US"/>
              </w:rPr>
            </w:pPr>
            <w:r w:rsidRPr="00A37C4B">
              <w:rPr>
                <w:b/>
                <w:sz w:val="24"/>
                <w:szCs w:val="24"/>
                <w:lang w:val="en-US"/>
              </w:rPr>
              <w:t>Class</w:t>
            </w:r>
          </w:p>
        </w:tc>
        <w:tc>
          <w:tcPr>
            <w:tcW w:w="0" w:type="auto"/>
            <w:tcBorders>
              <w:top w:val="single" w:sz="8" w:space="0" w:color="auto"/>
              <w:left w:val="nil"/>
              <w:bottom w:val="single" w:sz="8" w:space="0" w:color="auto"/>
              <w:right w:val="single" w:sz="4" w:space="0" w:color="auto"/>
            </w:tcBorders>
            <w:shd w:val="clear" w:color="000000" w:fill="C4D79B"/>
            <w:noWrap/>
            <w:vAlign w:val="center"/>
            <w:hideMark/>
          </w:tcPr>
          <w:p w14:paraId="2BF127DD" w14:textId="77777777" w:rsidR="00BF227D" w:rsidRPr="00A37C4B" w:rsidRDefault="00BF227D" w:rsidP="00C07A04">
            <w:pPr>
              <w:tabs>
                <w:tab w:val="left" w:pos="1590"/>
              </w:tabs>
              <w:spacing w:after="0"/>
              <w:rPr>
                <w:b/>
                <w:sz w:val="24"/>
                <w:szCs w:val="24"/>
                <w:lang w:val="en-US"/>
              </w:rPr>
            </w:pPr>
            <w:r w:rsidRPr="00A37C4B">
              <w:rPr>
                <w:b/>
                <w:sz w:val="24"/>
                <w:szCs w:val="24"/>
                <w:lang w:val="en-US"/>
              </w:rPr>
              <w:t>Grade</w:t>
            </w:r>
          </w:p>
        </w:tc>
        <w:tc>
          <w:tcPr>
            <w:tcW w:w="0" w:type="auto"/>
            <w:gridSpan w:val="12"/>
            <w:tcBorders>
              <w:top w:val="single" w:sz="8" w:space="0" w:color="auto"/>
              <w:left w:val="nil"/>
              <w:bottom w:val="single" w:sz="8" w:space="0" w:color="auto"/>
              <w:right w:val="single" w:sz="8" w:space="0" w:color="000000"/>
            </w:tcBorders>
            <w:shd w:val="clear" w:color="000000" w:fill="C4D79B"/>
            <w:noWrap/>
            <w:vAlign w:val="center"/>
            <w:hideMark/>
          </w:tcPr>
          <w:p w14:paraId="5D93018E" w14:textId="77777777" w:rsidR="00BF227D" w:rsidRPr="00A37C4B" w:rsidRDefault="00BF227D" w:rsidP="00C07A04">
            <w:pPr>
              <w:tabs>
                <w:tab w:val="left" w:pos="1590"/>
              </w:tabs>
              <w:spacing w:after="0"/>
              <w:rPr>
                <w:b/>
                <w:sz w:val="24"/>
                <w:szCs w:val="24"/>
                <w:lang w:val="en-US"/>
              </w:rPr>
            </w:pPr>
            <w:r w:rsidRPr="00A37C4B">
              <w:rPr>
                <w:b/>
                <w:sz w:val="24"/>
                <w:szCs w:val="24"/>
                <w:lang w:val="en-US"/>
              </w:rPr>
              <w:t>Weight divisions</w:t>
            </w:r>
          </w:p>
        </w:tc>
      </w:tr>
      <w:tr w:rsidR="00BF227D" w:rsidRPr="00A37C4B" w14:paraId="366E6689"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48F071FB" w14:textId="77777777" w:rsidR="00BF227D" w:rsidRPr="00A37C4B" w:rsidRDefault="00BF227D" w:rsidP="00C07A04">
            <w:pPr>
              <w:tabs>
                <w:tab w:val="left" w:pos="1590"/>
              </w:tabs>
              <w:spacing w:after="0"/>
              <w:rPr>
                <w:b/>
                <w:sz w:val="24"/>
                <w:szCs w:val="24"/>
                <w:lang w:val="en-US"/>
              </w:rPr>
            </w:pPr>
            <w:r w:rsidRPr="00A37C4B">
              <w:rPr>
                <w:b/>
                <w:sz w:val="24"/>
                <w:szCs w:val="24"/>
                <w:lang w:val="en-US"/>
              </w:rPr>
              <w:t>Children</w:t>
            </w:r>
          </w:p>
        </w:tc>
        <w:tc>
          <w:tcPr>
            <w:tcW w:w="0" w:type="auto"/>
            <w:tcBorders>
              <w:top w:val="nil"/>
              <w:left w:val="nil"/>
              <w:bottom w:val="single" w:sz="4" w:space="0" w:color="auto"/>
              <w:right w:val="single" w:sz="4" w:space="0" w:color="auto"/>
            </w:tcBorders>
            <w:shd w:val="clear" w:color="000000" w:fill="B8CCE4"/>
            <w:noWrap/>
            <w:vAlign w:val="center"/>
            <w:hideMark/>
          </w:tcPr>
          <w:p w14:paraId="4B519076" w14:textId="77777777" w:rsidR="00BF227D" w:rsidRPr="00A37C4B" w:rsidRDefault="00BF227D" w:rsidP="00C07A04">
            <w:pPr>
              <w:tabs>
                <w:tab w:val="left" w:pos="1590"/>
              </w:tabs>
              <w:spacing w:after="0"/>
              <w:rPr>
                <w:b/>
                <w:sz w:val="24"/>
                <w:szCs w:val="24"/>
                <w:lang w:val="en-US"/>
              </w:rPr>
            </w:pPr>
            <w:r w:rsidRPr="00A37C4B">
              <w:rPr>
                <w:b/>
                <w:sz w:val="24"/>
                <w:szCs w:val="24"/>
                <w:lang w:val="en-US"/>
              </w:rPr>
              <w:t>Male</w:t>
            </w:r>
          </w:p>
        </w:tc>
        <w:tc>
          <w:tcPr>
            <w:tcW w:w="0" w:type="auto"/>
            <w:tcBorders>
              <w:top w:val="nil"/>
              <w:left w:val="nil"/>
              <w:bottom w:val="single" w:sz="4" w:space="0" w:color="auto"/>
              <w:right w:val="single" w:sz="4" w:space="0" w:color="auto"/>
            </w:tcBorders>
            <w:shd w:val="clear" w:color="auto" w:fill="auto"/>
            <w:noWrap/>
            <w:vAlign w:val="center"/>
            <w:hideMark/>
          </w:tcPr>
          <w:p w14:paraId="131FD663" w14:textId="77777777" w:rsidR="00BF227D" w:rsidRPr="00A37C4B" w:rsidRDefault="00BF227D" w:rsidP="00C07A04">
            <w:pPr>
              <w:tabs>
                <w:tab w:val="left" w:pos="1590"/>
              </w:tabs>
              <w:spacing w:after="0"/>
              <w:rPr>
                <w:b/>
                <w:sz w:val="24"/>
                <w:szCs w:val="24"/>
                <w:lang w:val="en-US"/>
              </w:rPr>
            </w:pPr>
            <w:r w:rsidRPr="00A37C4B">
              <w:rPr>
                <w:b/>
                <w:sz w:val="24"/>
                <w:szCs w:val="24"/>
                <w:lang w:val="en-US"/>
              </w:rPr>
              <w:t>8-11</w:t>
            </w:r>
          </w:p>
        </w:tc>
        <w:tc>
          <w:tcPr>
            <w:tcW w:w="705" w:type="dxa"/>
            <w:tcBorders>
              <w:top w:val="single" w:sz="4" w:space="0" w:color="auto"/>
              <w:left w:val="nil"/>
              <w:bottom w:val="single" w:sz="4" w:space="0" w:color="auto"/>
              <w:right w:val="single" w:sz="4" w:space="0" w:color="auto"/>
            </w:tcBorders>
          </w:tcPr>
          <w:p w14:paraId="47704D6F" w14:textId="77777777" w:rsidR="00BF227D" w:rsidRPr="00A37C4B" w:rsidRDefault="00BF227D" w:rsidP="00C07A04">
            <w:pPr>
              <w:tabs>
                <w:tab w:val="left" w:pos="1590"/>
              </w:tabs>
              <w:spacing w:after="0"/>
              <w:rPr>
                <w:b/>
                <w:sz w:val="24"/>
                <w:szCs w:val="24"/>
                <w:lang w:val="en-US"/>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8161" w14:textId="77777777" w:rsidR="00BF227D" w:rsidRPr="00A37C4B" w:rsidRDefault="00BF227D" w:rsidP="00C07A04">
            <w:pPr>
              <w:tabs>
                <w:tab w:val="left" w:pos="1590"/>
              </w:tabs>
              <w:spacing w:after="0"/>
              <w:rPr>
                <w:b/>
                <w:sz w:val="24"/>
                <w:szCs w:val="24"/>
                <w:lang w:val="en-US"/>
              </w:rPr>
            </w:pPr>
            <w:r w:rsidRPr="00A37C4B">
              <w:rPr>
                <w:b/>
                <w:sz w:val="24"/>
                <w:szCs w:val="24"/>
                <w:lang w:val="en-US"/>
              </w:rPr>
              <w:t>A</w:t>
            </w:r>
          </w:p>
        </w:tc>
        <w:tc>
          <w:tcPr>
            <w:tcW w:w="0" w:type="auto"/>
            <w:tcBorders>
              <w:top w:val="nil"/>
              <w:left w:val="nil"/>
              <w:bottom w:val="single" w:sz="4" w:space="0" w:color="auto"/>
              <w:right w:val="single" w:sz="4" w:space="0" w:color="auto"/>
            </w:tcBorders>
            <w:shd w:val="clear" w:color="auto" w:fill="auto"/>
            <w:noWrap/>
            <w:vAlign w:val="center"/>
            <w:hideMark/>
          </w:tcPr>
          <w:p w14:paraId="4A0B28D9" w14:textId="77777777" w:rsidR="00BF227D" w:rsidRPr="00A37C4B" w:rsidRDefault="00BF227D" w:rsidP="00C07A04">
            <w:pPr>
              <w:tabs>
                <w:tab w:val="left" w:pos="1590"/>
              </w:tabs>
              <w:spacing w:after="0"/>
              <w:rPr>
                <w:b/>
                <w:sz w:val="24"/>
                <w:szCs w:val="24"/>
                <w:lang w:val="en-US"/>
              </w:rPr>
            </w:pPr>
            <w:r w:rsidRPr="00A37C4B">
              <w:rPr>
                <w:b/>
                <w:sz w:val="24"/>
                <w:szCs w:val="24"/>
                <w:lang w:val="en-US"/>
              </w:rPr>
              <w:t xml:space="preserve">4th </w:t>
            </w:r>
            <w:proofErr w:type="spellStart"/>
            <w:r w:rsidRPr="00A37C4B">
              <w:rPr>
                <w:b/>
                <w:sz w:val="24"/>
                <w:szCs w:val="24"/>
                <w:lang w:val="en-US"/>
              </w:rPr>
              <w:t>Kup</w:t>
            </w:r>
            <w:proofErr w:type="spellEnd"/>
            <w:r w:rsidRPr="00A37C4B">
              <w:rPr>
                <w:b/>
                <w:sz w:val="24"/>
                <w:szCs w:val="24"/>
                <w:lang w:val="en-US"/>
              </w:rPr>
              <w:t xml:space="preserve"> and higher</w:t>
            </w:r>
          </w:p>
        </w:tc>
        <w:tc>
          <w:tcPr>
            <w:tcW w:w="0" w:type="auto"/>
            <w:tcBorders>
              <w:top w:val="nil"/>
              <w:left w:val="nil"/>
              <w:bottom w:val="single" w:sz="4" w:space="0" w:color="auto"/>
              <w:right w:val="single" w:sz="4" w:space="0" w:color="auto"/>
            </w:tcBorders>
            <w:shd w:val="clear" w:color="auto" w:fill="auto"/>
            <w:noWrap/>
            <w:vAlign w:val="center"/>
            <w:hideMark/>
          </w:tcPr>
          <w:p w14:paraId="292AF908" w14:textId="77777777" w:rsidR="00BF227D" w:rsidRPr="00A37C4B" w:rsidRDefault="00BF227D" w:rsidP="00C07A04">
            <w:pPr>
              <w:tabs>
                <w:tab w:val="left" w:pos="1590"/>
              </w:tabs>
              <w:spacing w:after="0"/>
              <w:rPr>
                <w:b/>
                <w:sz w:val="24"/>
                <w:szCs w:val="24"/>
                <w:lang w:val="en-US"/>
              </w:rPr>
            </w:pPr>
            <w:r w:rsidRPr="00A37C4B">
              <w:rPr>
                <w:b/>
                <w:sz w:val="24"/>
                <w:szCs w:val="24"/>
                <w:lang w:val="en-US"/>
              </w:rPr>
              <w:t>-27</w:t>
            </w:r>
          </w:p>
        </w:tc>
        <w:tc>
          <w:tcPr>
            <w:tcW w:w="0" w:type="auto"/>
            <w:tcBorders>
              <w:top w:val="nil"/>
              <w:left w:val="nil"/>
              <w:bottom w:val="single" w:sz="4" w:space="0" w:color="auto"/>
              <w:right w:val="single" w:sz="4" w:space="0" w:color="auto"/>
            </w:tcBorders>
            <w:shd w:val="clear" w:color="auto" w:fill="auto"/>
            <w:noWrap/>
            <w:vAlign w:val="center"/>
            <w:hideMark/>
          </w:tcPr>
          <w:p w14:paraId="70A06678" w14:textId="77777777" w:rsidR="00BF227D" w:rsidRPr="00A37C4B" w:rsidRDefault="00BF227D" w:rsidP="00C07A04">
            <w:pPr>
              <w:tabs>
                <w:tab w:val="left" w:pos="1590"/>
              </w:tabs>
              <w:spacing w:after="0"/>
              <w:rPr>
                <w:b/>
                <w:sz w:val="24"/>
                <w:szCs w:val="24"/>
                <w:lang w:val="en-US"/>
              </w:rPr>
            </w:pPr>
            <w:r w:rsidRPr="00A37C4B">
              <w:rPr>
                <w:b/>
                <w:sz w:val="24"/>
                <w:szCs w:val="24"/>
                <w:lang w:val="en-US"/>
              </w:rPr>
              <w:t>-30</w:t>
            </w:r>
          </w:p>
        </w:tc>
        <w:tc>
          <w:tcPr>
            <w:tcW w:w="0" w:type="auto"/>
            <w:tcBorders>
              <w:top w:val="nil"/>
              <w:left w:val="nil"/>
              <w:bottom w:val="single" w:sz="4" w:space="0" w:color="auto"/>
              <w:right w:val="single" w:sz="4" w:space="0" w:color="auto"/>
            </w:tcBorders>
            <w:shd w:val="clear" w:color="auto" w:fill="auto"/>
            <w:noWrap/>
            <w:vAlign w:val="center"/>
            <w:hideMark/>
          </w:tcPr>
          <w:p w14:paraId="5487FD22" w14:textId="77777777" w:rsidR="00BF227D" w:rsidRPr="00A37C4B" w:rsidRDefault="00BF227D" w:rsidP="00C07A04">
            <w:pPr>
              <w:tabs>
                <w:tab w:val="left" w:pos="1590"/>
              </w:tabs>
              <w:spacing w:after="0"/>
              <w:rPr>
                <w:b/>
                <w:sz w:val="24"/>
                <w:szCs w:val="24"/>
                <w:lang w:val="en-US"/>
              </w:rPr>
            </w:pPr>
            <w:r w:rsidRPr="00A37C4B">
              <w:rPr>
                <w:b/>
                <w:sz w:val="24"/>
                <w:szCs w:val="24"/>
                <w:lang w:val="en-US"/>
              </w:rPr>
              <w:t>-33</w:t>
            </w:r>
          </w:p>
        </w:tc>
        <w:tc>
          <w:tcPr>
            <w:tcW w:w="0" w:type="auto"/>
            <w:tcBorders>
              <w:top w:val="nil"/>
              <w:left w:val="nil"/>
              <w:bottom w:val="single" w:sz="4" w:space="0" w:color="auto"/>
              <w:right w:val="single" w:sz="4" w:space="0" w:color="auto"/>
            </w:tcBorders>
            <w:shd w:val="clear" w:color="auto" w:fill="auto"/>
            <w:noWrap/>
            <w:vAlign w:val="center"/>
            <w:hideMark/>
          </w:tcPr>
          <w:p w14:paraId="0006DECB" w14:textId="77777777" w:rsidR="00BF227D" w:rsidRPr="00A37C4B" w:rsidRDefault="00BF227D" w:rsidP="00C07A04">
            <w:pPr>
              <w:tabs>
                <w:tab w:val="left" w:pos="1590"/>
              </w:tabs>
              <w:spacing w:after="0"/>
              <w:rPr>
                <w:b/>
                <w:sz w:val="24"/>
                <w:szCs w:val="24"/>
              </w:rPr>
            </w:pPr>
            <w:r w:rsidRPr="00A37C4B">
              <w:rPr>
                <w:b/>
                <w:sz w:val="24"/>
                <w:szCs w:val="24"/>
                <w:lang w:val="en-US"/>
              </w:rPr>
              <w:t>-3</w:t>
            </w:r>
            <w:r w:rsidRPr="00A37C4B">
              <w:rPr>
                <w:b/>
                <w:sz w:val="24"/>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229DB244"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16CCAE1A"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453FE2ED"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3EF182E0"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5236B0FA"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17304C5A" w14:textId="77777777" w:rsidR="00BF227D" w:rsidRPr="00A37C4B" w:rsidRDefault="00BF227D" w:rsidP="00C07A04">
            <w:pPr>
              <w:tabs>
                <w:tab w:val="left" w:pos="1590"/>
              </w:tabs>
              <w:spacing w:after="0"/>
              <w:rPr>
                <w:b/>
                <w:sz w:val="24"/>
                <w:szCs w:val="24"/>
              </w:rPr>
            </w:pPr>
            <w:r w:rsidRPr="00A37C4B">
              <w:rPr>
                <w:b/>
                <w:sz w:val="24"/>
                <w:szCs w:val="24"/>
              </w:rPr>
              <w:t>-61</w:t>
            </w:r>
          </w:p>
        </w:tc>
        <w:tc>
          <w:tcPr>
            <w:tcW w:w="0" w:type="auto"/>
            <w:tcBorders>
              <w:top w:val="nil"/>
              <w:left w:val="nil"/>
              <w:bottom w:val="single" w:sz="4" w:space="0" w:color="auto"/>
              <w:right w:val="single" w:sz="4" w:space="0" w:color="auto"/>
            </w:tcBorders>
            <w:shd w:val="clear" w:color="auto" w:fill="auto"/>
            <w:noWrap/>
            <w:vAlign w:val="center"/>
            <w:hideMark/>
          </w:tcPr>
          <w:p w14:paraId="32EDD0E5"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68739D82" w14:textId="77777777" w:rsidR="00BF227D" w:rsidRPr="00A37C4B" w:rsidRDefault="00BF227D" w:rsidP="00C07A04">
            <w:pPr>
              <w:tabs>
                <w:tab w:val="left" w:pos="1590"/>
              </w:tabs>
              <w:spacing w:after="0"/>
              <w:rPr>
                <w:b/>
                <w:sz w:val="24"/>
                <w:szCs w:val="24"/>
              </w:rPr>
            </w:pPr>
            <w:r w:rsidRPr="00A37C4B">
              <w:rPr>
                <w:b/>
                <w:sz w:val="24"/>
                <w:szCs w:val="24"/>
              </w:rPr>
              <w:t>+65</w:t>
            </w:r>
          </w:p>
        </w:tc>
      </w:tr>
      <w:tr w:rsidR="00BF227D" w:rsidRPr="00A37C4B" w14:paraId="714D6A18"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4460553C" w14:textId="77777777" w:rsidR="00BF227D" w:rsidRPr="00A37C4B" w:rsidRDefault="00BF227D" w:rsidP="00C07A04">
            <w:pPr>
              <w:tabs>
                <w:tab w:val="left" w:pos="1590"/>
              </w:tabs>
              <w:spacing w:after="0"/>
              <w:rPr>
                <w:b/>
                <w:sz w:val="24"/>
                <w:szCs w:val="24"/>
              </w:rPr>
            </w:pPr>
            <w:proofErr w:type="spellStart"/>
            <w:r w:rsidRPr="00A37C4B">
              <w:rPr>
                <w:b/>
                <w:sz w:val="24"/>
                <w:szCs w:val="24"/>
              </w:rPr>
              <w:t>Children</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14:paraId="3EB2B2DE"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6884C0D8" w14:textId="77777777" w:rsidR="00BF227D" w:rsidRPr="00A37C4B" w:rsidRDefault="00BF227D" w:rsidP="00C07A04">
            <w:pPr>
              <w:tabs>
                <w:tab w:val="left" w:pos="1590"/>
              </w:tabs>
              <w:spacing w:after="0"/>
              <w:rPr>
                <w:b/>
                <w:sz w:val="24"/>
                <w:szCs w:val="24"/>
              </w:rPr>
            </w:pPr>
            <w:r w:rsidRPr="00A37C4B">
              <w:rPr>
                <w:b/>
                <w:sz w:val="24"/>
                <w:szCs w:val="24"/>
              </w:rPr>
              <w:t>8-11</w:t>
            </w:r>
          </w:p>
        </w:tc>
        <w:tc>
          <w:tcPr>
            <w:tcW w:w="705" w:type="dxa"/>
            <w:tcBorders>
              <w:top w:val="single" w:sz="4" w:space="0" w:color="auto"/>
              <w:left w:val="nil"/>
              <w:bottom w:val="single" w:sz="4" w:space="0" w:color="auto"/>
              <w:right w:val="single" w:sz="4" w:space="0" w:color="auto"/>
            </w:tcBorders>
          </w:tcPr>
          <w:p w14:paraId="47E70246"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0F2D"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6805D95B"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4370781C" w14:textId="77777777" w:rsidR="00BF227D" w:rsidRPr="00A37C4B" w:rsidRDefault="00BF227D" w:rsidP="00C07A04">
            <w:pPr>
              <w:tabs>
                <w:tab w:val="left" w:pos="1590"/>
              </w:tabs>
              <w:spacing w:after="0"/>
              <w:rPr>
                <w:b/>
                <w:sz w:val="24"/>
                <w:szCs w:val="24"/>
              </w:rPr>
            </w:pPr>
            <w:r w:rsidRPr="00A37C4B">
              <w:rPr>
                <w:b/>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4CBCB445" w14:textId="77777777" w:rsidR="00BF227D" w:rsidRPr="00A37C4B" w:rsidRDefault="00BF227D" w:rsidP="00C07A04">
            <w:pPr>
              <w:tabs>
                <w:tab w:val="left" w:pos="1590"/>
              </w:tabs>
              <w:spacing w:after="0"/>
              <w:rPr>
                <w:b/>
                <w:sz w:val="24"/>
                <w:szCs w:val="24"/>
              </w:rPr>
            </w:pPr>
            <w:r w:rsidRPr="00A37C4B">
              <w:rPr>
                <w:b/>
                <w:sz w:val="24"/>
                <w:szCs w:val="24"/>
              </w:rPr>
              <w:t>-30</w:t>
            </w:r>
          </w:p>
        </w:tc>
        <w:tc>
          <w:tcPr>
            <w:tcW w:w="0" w:type="auto"/>
            <w:tcBorders>
              <w:top w:val="nil"/>
              <w:left w:val="nil"/>
              <w:bottom w:val="single" w:sz="4" w:space="0" w:color="auto"/>
              <w:right w:val="single" w:sz="4" w:space="0" w:color="auto"/>
            </w:tcBorders>
            <w:shd w:val="clear" w:color="auto" w:fill="auto"/>
            <w:noWrap/>
            <w:vAlign w:val="center"/>
            <w:hideMark/>
          </w:tcPr>
          <w:p w14:paraId="7E5C9CB2"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41F44C81"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5427C3CF"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148FB8F7"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68B78A42"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643FFE76"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0611D1B5"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74A6C240" w14:textId="77777777" w:rsidR="00BF227D" w:rsidRPr="00A37C4B" w:rsidRDefault="00BF227D" w:rsidP="00C07A04">
            <w:pPr>
              <w:tabs>
                <w:tab w:val="left" w:pos="1590"/>
              </w:tabs>
              <w:spacing w:after="0"/>
              <w:rPr>
                <w:b/>
                <w:sz w:val="24"/>
                <w:szCs w:val="24"/>
              </w:rPr>
            </w:pPr>
            <w:r w:rsidRPr="00A37C4B">
              <w:rPr>
                <w:b/>
                <w:sz w:val="24"/>
                <w:szCs w:val="24"/>
              </w:rPr>
              <w:t>-61</w:t>
            </w:r>
          </w:p>
        </w:tc>
        <w:tc>
          <w:tcPr>
            <w:tcW w:w="0" w:type="auto"/>
            <w:tcBorders>
              <w:top w:val="nil"/>
              <w:left w:val="nil"/>
              <w:bottom w:val="single" w:sz="4" w:space="0" w:color="auto"/>
              <w:right w:val="single" w:sz="4" w:space="0" w:color="auto"/>
            </w:tcBorders>
            <w:shd w:val="clear" w:color="auto" w:fill="auto"/>
            <w:noWrap/>
            <w:vAlign w:val="center"/>
            <w:hideMark/>
          </w:tcPr>
          <w:p w14:paraId="3C77059D"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3D1F3552" w14:textId="77777777" w:rsidR="00BF227D" w:rsidRPr="00A37C4B" w:rsidRDefault="00BF227D" w:rsidP="00C07A04">
            <w:pPr>
              <w:tabs>
                <w:tab w:val="left" w:pos="1590"/>
              </w:tabs>
              <w:spacing w:after="0"/>
              <w:rPr>
                <w:b/>
                <w:sz w:val="24"/>
                <w:szCs w:val="24"/>
              </w:rPr>
            </w:pPr>
            <w:r w:rsidRPr="00A37C4B">
              <w:rPr>
                <w:b/>
                <w:sz w:val="24"/>
                <w:szCs w:val="24"/>
              </w:rPr>
              <w:t>+65</w:t>
            </w:r>
          </w:p>
        </w:tc>
      </w:tr>
      <w:tr w:rsidR="00BF227D" w:rsidRPr="00A37C4B" w14:paraId="26D4FF3D"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41EC1CB8" w14:textId="77777777" w:rsidR="00BF227D" w:rsidRPr="00A37C4B" w:rsidRDefault="00BF227D" w:rsidP="00C07A04">
            <w:pPr>
              <w:tabs>
                <w:tab w:val="left" w:pos="1590"/>
              </w:tabs>
              <w:spacing w:after="0"/>
              <w:rPr>
                <w:b/>
                <w:sz w:val="24"/>
                <w:szCs w:val="24"/>
              </w:rPr>
            </w:pPr>
            <w:proofErr w:type="spellStart"/>
            <w:r w:rsidRPr="00A37C4B">
              <w:rPr>
                <w:b/>
                <w:sz w:val="24"/>
                <w:szCs w:val="24"/>
              </w:rPr>
              <w:t>Children</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14:paraId="1A169E61"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0C6B96A" w14:textId="77777777" w:rsidR="00BF227D" w:rsidRPr="00A37C4B" w:rsidRDefault="00BF227D" w:rsidP="00C07A04">
            <w:pPr>
              <w:tabs>
                <w:tab w:val="left" w:pos="1590"/>
              </w:tabs>
              <w:spacing w:after="0"/>
              <w:rPr>
                <w:b/>
                <w:sz w:val="24"/>
                <w:szCs w:val="24"/>
              </w:rPr>
            </w:pPr>
            <w:r w:rsidRPr="00A37C4B">
              <w:rPr>
                <w:b/>
                <w:sz w:val="24"/>
                <w:szCs w:val="24"/>
              </w:rPr>
              <w:t>8-11</w:t>
            </w:r>
          </w:p>
        </w:tc>
        <w:tc>
          <w:tcPr>
            <w:tcW w:w="705" w:type="dxa"/>
            <w:tcBorders>
              <w:top w:val="single" w:sz="4" w:space="0" w:color="auto"/>
              <w:left w:val="nil"/>
              <w:bottom w:val="single" w:sz="4" w:space="0" w:color="auto"/>
              <w:right w:val="single" w:sz="4" w:space="0" w:color="auto"/>
            </w:tcBorders>
          </w:tcPr>
          <w:p w14:paraId="12C410F8"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BBE82"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51582E7C"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EFC19CC" w14:textId="77777777" w:rsidR="00BF227D" w:rsidRPr="00A37C4B" w:rsidRDefault="00BF227D" w:rsidP="00C07A04">
            <w:pPr>
              <w:tabs>
                <w:tab w:val="left" w:pos="1590"/>
              </w:tabs>
              <w:spacing w:after="0"/>
              <w:rPr>
                <w:b/>
                <w:sz w:val="24"/>
                <w:szCs w:val="24"/>
              </w:rPr>
            </w:pPr>
            <w:r w:rsidRPr="00A37C4B">
              <w:rPr>
                <w:b/>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68767D46" w14:textId="77777777" w:rsidR="00BF227D" w:rsidRPr="00A37C4B" w:rsidRDefault="00BF227D" w:rsidP="00C07A04">
            <w:pPr>
              <w:tabs>
                <w:tab w:val="left" w:pos="1590"/>
              </w:tabs>
              <w:spacing w:after="0"/>
              <w:rPr>
                <w:b/>
                <w:sz w:val="24"/>
                <w:szCs w:val="24"/>
              </w:rPr>
            </w:pPr>
            <w:r w:rsidRPr="00A37C4B">
              <w:rPr>
                <w:b/>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24B0E24A"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0E5EE07"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7FE93E68"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320C2101"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165AFBB5" w14:textId="77777777" w:rsidR="00BF227D" w:rsidRPr="00A37C4B" w:rsidRDefault="00BF227D" w:rsidP="00C07A04">
            <w:pPr>
              <w:tabs>
                <w:tab w:val="left" w:pos="1590"/>
              </w:tabs>
              <w:spacing w:after="0"/>
              <w:rPr>
                <w:b/>
                <w:sz w:val="24"/>
                <w:szCs w:val="24"/>
              </w:rPr>
            </w:pPr>
            <w:r w:rsidRPr="00A37C4B">
              <w:rPr>
                <w:b/>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3B770826"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608078E3" w14:textId="77777777" w:rsidR="00BF227D" w:rsidRPr="00A37C4B" w:rsidRDefault="00BF227D" w:rsidP="00C07A04">
            <w:pPr>
              <w:tabs>
                <w:tab w:val="left" w:pos="1590"/>
              </w:tabs>
              <w:spacing w:after="0"/>
              <w:rPr>
                <w:b/>
                <w:sz w:val="24"/>
                <w:szCs w:val="24"/>
              </w:rPr>
            </w:pPr>
            <w:r w:rsidRPr="00A37C4B">
              <w:rPr>
                <w:b/>
                <w:sz w:val="24"/>
                <w:szCs w:val="24"/>
              </w:rPr>
              <w:t>-55 </w:t>
            </w:r>
          </w:p>
        </w:tc>
        <w:tc>
          <w:tcPr>
            <w:tcW w:w="0" w:type="auto"/>
            <w:tcBorders>
              <w:top w:val="nil"/>
              <w:left w:val="nil"/>
              <w:bottom w:val="single" w:sz="4" w:space="0" w:color="auto"/>
              <w:right w:val="single" w:sz="4" w:space="0" w:color="auto"/>
            </w:tcBorders>
            <w:shd w:val="clear" w:color="auto" w:fill="auto"/>
            <w:noWrap/>
            <w:vAlign w:val="center"/>
            <w:hideMark/>
          </w:tcPr>
          <w:p w14:paraId="3BAA8990"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186C1EC6"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06E55405"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46AF896A"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54507C35" w14:textId="77777777" w:rsidR="00BF227D" w:rsidRPr="00A37C4B" w:rsidRDefault="00BF227D" w:rsidP="00C07A04">
            <w:pPr>
              <w:tabs>
                <w:tab w:val="left" w:pos="1590"/>
              </w:tabs>
              <w:spacing w:after="0"/>
              <w:rPr>
                <w:b/>
                <w:sz w:val="24"/>
                <w:szCs w:val="24"/>
              </w:rPr>
            </w:pPr>
            <w:proofErr w:type="spellStart"/>
            <w:r w:rsidRPr="00A37C4B">
              <w:rPr>
                <w:b/>
                <w:sz w:val="24"/>
                <w:szCs w:val="24"/>
              </w:rPr>
              <w:t>Children</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14:paraId="2EB9EE2C"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F2DD8F" w14:textId="77777777" w:rsidR="00BF227D" w:rsidRPr="00A37C4B" w:rsidRDefault="00BF227D" w:rsidP="00C07A04">
            <w:pPr>
              <w:tabs>
                <w:tab w:val="left" w:pos="1590"/>
              </w:tabs>
              <w:spacing w:after="0"/>
              <w:rPr>
                <w:b/>
                <w:sz w:val="24"/>
                <w:szCs w:val="24"/>
              </w:rPr>
            </w:pPr>
            <w:r w:rsidRPr="00A37C4B">
              <w:rPr>
                <w:b/>
                <w:sz w:val="24"/>
                <w:szCs w:val="24"/>
              </w:rPr>
              <w:t>8-11</w:t>
            </w:r>
          </w:p>
        </w:tc>
        <w:tc>
          <w:tcPr>
            <w:tcW w:w="705" w:type="dxa"/>
            <w:tcBorders>
              <w:top w:val="single" w:sz="4" w:space="0" w:color="auto"/>
              <w:left w:val="nil"/>
              <w:bottom w:val="single" w:sz="4" w:space="0" w:color="auto"/>
              <w:right w:val="single" w:sz="4" w:space="0" w:color="auto"/>
            </w:tcBorders>
          </w:tcPr>
          <w:p w14:paraId="592A8D0A"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1AD85"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341AAEF1"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7EB63567" w14:textId="77777777" w:rsidR="00BF227D" w:rsidRPr="00A37C4B" w:rsidRDefault="00BF227D" w:rsidP="00C07A04">
            <w:pPr>
              <w:tabs>
                <w:tab w:val="left" w:pos="1590"/>
              </w:tabs>
              <w:spacing w:after="0"/>
              <w:rPr>
                <w:b/>
                <w:sz w:val="24"/>
                <w:szCs w:val="24"/>
              </w:rPr>
            </w:pPr>
            <w:r w:rsidRPr="00A37C4B">
              <w:rPr>
                <w:b/>
                <w:sz w:val="24"/>
                <w:szCs w:val="24"/>
              </w:rPr>
              <w:t>-27</w:t>
            </w:r>
          </w:p>
        </w:tc>
        <w:tc>
          <w:tcPr>
            <w:tcW w:w="0" w:type="auto"/>
            <w:tcBorders>
              <w:top w:val="nil"/>
              <w:left w:val="nil"/>
              <w:bottom w:val="single" w:sz="4" w:space="0" w:color="auto"/>
              <w:right w:val="single" w:sz="4" w:space="0" w:color="auto"/>
            </w:tcBorders>
            <w:shd w:val="clear" w:color="auto" w:fill="auto"/>
            <w:noWrap/>
            <w:vAlign w:val="center"/>
            <w:hideMark/>
          </w:tcPr>
          <w:p w14:paraId="2F2BB92A" w14:textId="77777777" w:rsidR="00BF227D" w:rsidRPr="00A37C4B" w:rsidRDefault="00BF227D" w:rsidP="00C07A04">
            <w:pPr>
              <w:tabs>
                <w:tab w:val="left" w:pos="1590"/>
              </w:tabs>
              <w:spacing w:after="0"/>
              <w:rPr>
                <w:b/>
                <w:sz w:val="24"/>
                <w:szCs w:val="24"/>
              </w:rPr>
            </w:pPr>
            <w:r w:rsidRPr="00A37C4B">
              <w:rPr>
                <w:b/>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3B6B46C4"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1D86A41F"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515307B6"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795BB1C6"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4DBFDEE8" w14:textId="77777777" w:rsidR="00BF227D" w:rsidRPr="00A37C4B" w:rsidRDefault="00BF227D" w:rsidP="00C07A04">
            <w:pPr>
              <w:tabs>
                <w:tab w:val="left" w:pos="1590"/>
              </w:tabs>
              <w:spacing w:after="0"/>
              <w:rPr>
                <w:b/>
                <w:sz w:val="24"/>
                <w:szCs w:val="24"/>
              </w:rPr>
            </w:pPr>
            <w:r w:rsidRPr="00A37C4B">
              <w:rPr>
                <w:b/>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54D74C5D"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62995CB5" w14:textId="77777777" w:rsidR="00BF227D" w:rsidRPr="00A37C4B" w:rsidRDefault="00BF227D" w:rsidP="00C07A04">
            <w:pPr>
              <w:tabs>
                <w:tab w:val="left" w:pos="1590"/>
              </w:tabs>
              <w:spacing w:after="0"/>
              <w:rPr>
                <w:b/>
                <w:sz w:val="24"/>
                <w:szCs w:val="24"/>
              </w:rPr>
            </w:pPr>
            <w:r w:rsidRPr="00A37C4B">
              <w:rPr>
                <w:b/>
                <w:sz w:val="24"/>
                <w:szCs w:val="24"/>
              </w:rPr>
              <w:t>-55 </w:t>
            </w:r>
          </w:p>
        </w:tc>
        <w:tc>
          <w:tcPr>
            <w:tcW w:w="0" w:type="auto"/>
            <w:tcBorders>
              <w:top w:val="nil"/>
              <w:left w:val="nil"/>
              <w:bottom w:val="single" w:sz="4" w:space="0" w:color="auto"/>
              <w:right w:val="single" w:sz="4" w:space="0" w:color="auto"/>
            </w:tcBorders>
            <w:shd w:val="clear" w:color="auto" w:fill="auto"/>
            <w:noWrap/>
            <w:vAlign w:val="center"/>
            <w:hideMark/>
          </w:tcPr>
          <w:p w14:paraId="30866C30"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2FF13E83"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54F7EF98"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6A902B84"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57377043" w14:textId="77777777" w:rsidR="00BF227D" w:rsidRPr="00A37C4B" w:rsidRDefault="00BF227D" w:rsidP="00C07A04">
            <w:pPr>
              <w:tabs>
                <w:tab w:val="left" w:pos="1590"/>
              </w:tabs>
              <w:spacing w:after="0"/>
              <w:rPr>
                <w:b/>
                <w:sz w:val="24"/>
                <w:szCs w:val="24"/>
              </w:rPr>
            </w:pPr>
            <w:proofErr w:type="spellStart"/>
            <w:r w:rsidRPr="00A37C4B">
              <w:rPr>
                <w:b/>
                <w:sz w:val="24"/>
                <w:szCs w:val="24"/>
              </w:rPr>
              <w:t>Cadet</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14:paraId="04DAA27E"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529881AE" w14:textId="77777777" w:rsidR="00BF227D" w:rsidRPr="00A37C4B" w:rsidRDefault="00BF227D" w:rsidP="00C07A04">
            <w:pPr>
              <w:tabs>
                <w:tab w:val="left" w:pos="1590"/>
              </w:tabs>
              <w:spacing w:after="0"/>
              <w:rPr>
                <w:b/>
                <w:sz w:val="24"/>
                <w:szCs w:val="24"/>
              </w:rPr>
            </w:pPr>
            <w:r w:rsidRPr="00A37C4B">
              <w:rPr>
                <w:b/>
                <w:sz w:val="24"/>
                <w:szCs w:val="24"/>
              </w:rPr>
              <w:t>12-14</w:t>
            </w:r>
          </w:p>
        </w:tc>
        <w:tc>
          <w:tcPr>
            <w:tcW w:w="705" w:type="dxa"/>
            <w:tcBorders>
              <w:top w:val="single" w:sz="4" w:space="0" w:color="auto"/>
              <w:left w:val="nil"/>
              <w:bottom w:val="single" w:sz="4" w:space="0" w:color="auto"/>
              <w:right w:val="single" w:sz="4" w:space="0" w:color="auto"/>
            </w:tcBorders>
          </w:tcPr>
          <w:p w14:paraId="3FB3DC1C"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FE739"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672679BB"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A18D6DF"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5F7FDFB"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05D75F47"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326ED925"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618D3CAD"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025DA9B2"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5E43B3E8"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6659A57F" w14:textId="77777777" w:rsidR="00BF227D" w:rsidRPr="00A37C4B" w:rsidRDefault="00BF227D" w:rsidP="00C07A04">
            <w:pPr>
              <w:tabs>
                <w:tab w:val="left" w:pos="1590"/>
              </w:tabs>
              <w:spacing w:after="0"/>
              <w:rPr>
                <w:b/>
                <w:sz w:val="24"/>
                <w:szCs w:val="24"/>
              </w:rPr>
            </w:pPr>
            <w:r w:rsidRPr="00A37C4B">
              <w:rPr>
                <w:b/>
                <w:sz w:val="24"/>
                <w:szCs w:val="24"/>
              </w:rPr>
              <w:t>-61</w:t>
            </w:r>
          </w:p>
        </w:tc>
        <w:tc>
          <w:tcPr>
            <w:tcW w:w="0" w:type="auto"/>
            <w:tcBorders>
              <w:top w:val="nil"/>
              <w:left w:val="nil"/>
              <w:bottom w:val="single" w:sz="4" w:space="0" w:color="auto"/>
              <w:right w:val="single" w:sz="4" w:space="0" w:color="auto"/>
            </w:tcBorders>
            <w:shd w:val="clear" w:color="auto" w:fill="auto"/>
            <w:noWrap/>
            <w:vAlign w:val="center"/>
            <w:hideMark/>
          </w:tcPr>
          <w:p w14:paraId="182EDE4B"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59129EF6"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3A693AA7"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1FBF919"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53FB5A38"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37E25579" w14:textId="77777777" w:rsidR="00BF227D" w:rsidRPr="00A37C4B" w:rsidRDefault="00BF227D" w:rsidP="00C07A04">
            <w:pPr>
              <w:tabs>
                <w:tab w:val="left" w:pos="1590"/>
              </w:tabs>
              <w:spacing w:after="0"/>
              <w:rPr>
                <w:b/>
                <w:sz w:val="24"/>
                <w:szCs w:val="24"/>
              </w:rPr>
            </w:pPr>
            <w:proofErr w:type="spellStart"/>
            <w:r w:rsidRPr="00A37C4B">
              <w:rPr>
                <w:b/>
                <w:sz w:val="24"/>
                <w:szCs w:val="24"/>
              </w:rPr>
              <w:t>Cadet</w:t>
            </w:r>
            <w:proofErr w:type="spellEnd"/>
          </w:p>
        </w:tc>
        <w:tc>
          <w:tcPr>
            <w:tcW w:w="0" w:type="auto"/>
            <w:tcBorders>
              <w:top w:val="nil"/>
              <w:left w:val="nil"/>
              <w:bottom w:val="single" w:sz="4" w:space="0" w:color="auto"/>
              <w:right w:val="single" w:sz="4" w:space="0" w:color="auto"/>
            </w:tcBorders>
            <w:shd w:val="clear" w:color="000000" w:fill="B8CCE4"/>
            <w:noWrap/>
            <w:vAlign w:val="center"/>
            <w:hideMark/>
          </w:tcPr>
          <w:p w14:paraId="00F5D9BA"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72AE7515" w14:textId="77777777" w:rsidR="00BF227D" w:rsidRPr="00A37C4B" w:rsidRDefault="00BF227D" w:rsidP="00C07A04">
            <w:pPr>
              <w:tabs>
                <w:tab w:val="left" w:pos="1590"/>
              </w:tabs>
              <w:spacing w:after="0"/>
              <w:rPr>
                <w:b/>
                <w:sz w:val="24"/>
                <w:szCs w:val="24"/>
              </w:rPr>
            </w:pPr>
            <w:r w:rsidRPr="00A37C4B">
              <w:rPr>
                <w:b/>
                <w:sz w:val="24"/>
                <w:szCs w:val="24"/>
              </w:rPr>
              <w:t>12-14</w:t>
            </w:r>
          </w:p>
        </w:tc>
        <w:tc>
          <w:tcPr>
            <w:tcW w:w="705" w:type="dxa"/>
            <w:tcBorders>
              <w:top w:val="single" w:sz="4" w:space="0" w:color="auto"/>
              <w:left w:val="nil"/>
              <w:bottom w:val="single" w:sz="4" w:space="0" w:color="auto"/>
              <w:right w:val="single" w:sz="4" w:space="0" w:color="auto"/>
            </w:tcBorders>
          </w:tcPr>
          <w:p w14:paraId="29CE8F88"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51ECF"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665BD333"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6BC229DC"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12CCD110"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567D1B44"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188BF259"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4BDCF05C"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75FDE3D1"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2819C66F"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7FDE4D63" w14:textId="77777777" w:rsidR="00BF227D" w:rsidRPr="00A37C4B" w:rsidRDefault="00BF227D" w:rsidP="00C07A04">
            <w:pPr>
              <w:tabs>
                <w:tab w:val="left" w:pos="1590"/>
              </w:tabs>
              <w:spacing w:after="0"/>
              <w:rPr>
                <w:b/>
                <w:sz w:val="24"/>
                <w:szCs w:val="24"/>
              </w:rPr>
            </w:pPr>
            <w:r w:rsidRPr="00A37C4B">
              <w:rPr>
                <w:b/>
                <w:sz w:val="24"/>
                <w:szCs w:val="24"/>
              </w:rPr>
              <w:t>-61</w:t>
            </w:r>
          </w:p>
        </w:tc>
        <w:tc>
          <w:tcPr>
            <w:tcW w:w="0" w:type="auto"/>
            <w:tcBorders>
              <w:top w:val="nil"/>
              <w:left w:val="nil"/>
              <w:bottom w:val="single" w:sz="4" w:space="0" w:color="auto"/>
              <w:right w:val="single" w:sz="4" w:space="0" w:color="auto"/>
            </w:tcBorders>
            <w:shd w:val="clear" w:color="auto" w:fill="auto"/>
            <w:noWrap/>
            <w:vAlign w:val="center"/>
            <w:hideMark/>
          </w:tcPr>
          <w:p w14:paraId="0E4BD098"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0D8E13FD" w14:textId="77777777" w:rsidR="00BF227D" w:rsidRPr="00A37C4B" w:rsidRDefault="00BF227D" w:rsidP="00C07A04">
            <w:pPr>
              <w:tabs>
                <w:tab w:val="left" w:pos="1590"/>
              </w:tabs>
              <w:spacing w:after="0"/>
              <w:rPr>
                <w:b/>
                <w:sz w:val="24"/>
                <w:szCs w:val="24"/>
              </w:rPr>
            </w:pPr>
            <w:r w:rsidRPr="00A37C4B">
              <w:rPr>
                <w:b/>
                <w:sz w:val="24"/>
                <w:szCs w:val="24"/>
              </w:rPr>
              <w:t>65</w:t>
            </w:r>
          </w:p>
        </w:tc>
        <w:tc>
          <w:tcPr>
            <w:tcW w:w="0" w:type="auto"/>
            <w:tcBorders>
              <w:top w:val="nil"/>
              <w:left w:val="nil"/>
              <w:bottom w:val="single" w:sz="4" w:space="0" w:color="auto"/>
              <w:right w:val="single" w:sz="4" w:space="0" w:color="auto"/>
            </w:tcBorders>
            <w:shd w:val="clear" w:color="auto" w:fill="auto"/>
            <w:noWrap/>
            <w:vAlign w:val="center"/>
            <w:hideMark/>
          </w:tcPr>
          <w:p w14:paraId="1EA1904D"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729A713"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3E1E45CE"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6CC0F9C5" w14:textId="77777777" w:rsidR="00BF227D" w:rsidRPr="00A37C4B" w:rsidRDefault="00BF227D" w:rsidP="00C07A04">
            <w:pPr>
              <w:tabs>
                <w:tab w:val="left" w:pos="1590"/>
              </w:tabs>
              <w:spacing w:after="0"/>
              <w:rPr>
                <w:b/>
                <w:sz w:val="24"/>
                <w:szCs w:val="24"/>
              </w:rPr>
            </w:pPr>
            <w:proofErr w:type="spellStart"/>
            <w:r w:rsidRPr="00A37C4B">
              <w:rPr>
                <w:b/>
                <w:sz w:val="24"/>
                <w:szCs w:val="24"/>
              </w:rPr>
              <w:t>Cadet</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14:paraId="423AFC31"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BE9C6EE" w14:textId="77777777" w:rsidR="00BF227D" w:rsidRPr="00A37C4B" w:rsidRDefault="00BF227D" w:rsidP="00C07A04">
            <w:pPr>
              <w:tabs>
                <w:tab w:val="left" w:pos="1590"/>
              </w:tabs>
              <w:spacing w:after="0"/>
              <w:rPr>
                <w:b/>
                <w:sz w:val="24"/>
                <w:szCs w:val="24"/>
              </w:rPr>
            </w:pPr>
            <w:r w:rsidRPr="00A37C4B">
              <w:rPr>
                <w:b/>
                <w:sz w:val="24"/>
                <w:szCs w:val="24"/>
              </w:rPr>
              <w:t>12-14</w:t>
            </w:r>
          </w:p>
        </w:tc>
        <w:tc>
          <w:tcPr>
            <w:tcW w:w="705" w:type="dxa"/>
            <w:tcBorders>
              <w:top w:val="single" w:sz="4" w:space="0" w:color="auto"/>
              <w:left w:val="nil"/>
              <w:bottom w:val="single" w:sz="4" w:space="0" w:color="auto"/>
              <w:right w:val="single" w:sz="4" w:space="0" w:color="auto"/>
            </w:tcBorders>
          </w:tcPr>
          <w:p w14:paraId="02817E38"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D13B"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250EA8B1"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E6A5A21" w14:textId="77777777" w:rsidR="00BF227D" w:rsidRPr="00A37C4B" w:rsidRDefault="00BF227D" w:rsidP="00C07A04">
            <w:pPr>
              <w:tabs>
                <w:tab w:val="left" w:pos="1590"/>
              </w:tabs>
              <w:spacing w:after="0"/>
              <w:rPr>
                <w:b/>
                <w:sz w:val="24"/>
                <w:szCs w:val="24"/>
              </w:rPr>
            </w:pPr>
            <w:r w:rsidRPr="00A37C4B">
              <w:rPr>
                <w:b/>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111076F0"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FAF8B96"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4C8ACE63"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041C7E17"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541DEED4" w14:textId="77777777" w:rsidR="00BF227D" w:rsidRPr="00A37C4B" w:rsidRDefault="00BF227D" w:rsidP="00C07A04">
            <w:pPr>
              <w:tabs>
                <w:tab w:val="left" w:pos="1590"/>
              </w:tabs>
              <w:spacing w:after="0"/>
              <w:rPr>
                <w:b/>
                <w:sz w:val="24"/>
                <w:szCs w:val="24"/>
              </w:rPr>
            </w:pPr>
            <w:r w:rsidRPr="00A37C4B">
              <w:rPr>
                <w:b/>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1B6016E1"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505A83BD"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3B7CC6DF"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3CE6315A"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66002974"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43263A"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37461490"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2A68B54C" w14:textId="77777777" w:rsidR="00BF227D" w:rsidRPr="00A37C4B" w:rsidRDefault="00BF227D" w:rsidP="00C07A04">
            <w:pPr>
              <w:tabs>
                <w:tab w:val="left" w:pos="1590"/>
              </w:tabs>
              <w:spacing w:after="0"/>
              <w:rPr>
                <w:b/>
                <w:sz w:val="24"/>
                <w:szCs w:val="24"/>
              </w:rPr>
            </w:pPr>
            <w:proofErr w:type="spellStart"/>
            <w:r w:rsidRPr="00A37C4B">
              <w:rPr>
                <w:b/>
                <w:sz w:val="24"/>
                <w:szCs w:val="24"/>
              </w:rPr>
              <w:t>Cadet</w:t>
            </w:r>
            <w:proofErr w:type="spellEnd"/>
          </w:p>
        </w:tc>
        <w:tc>
          <w:tcPr>
            <w:tcW w:w="0" w:type="auto"/>
            <w:tcBorders>
              <w:top w:val="nil"/>
              <w:left w:val="nil"/>
              <w:bottom w:val="single" w:sz="4" w:space="0" w:color="auto"/>
              <w:right w:val="single" w:sz="4" w:space="0" w:color="auto"/>
            </w:tcBorders>
            <w:shd w:val="clear" w:color="000000" w:fill="E6B8B7"/>
            <w:noWrap/>
            <w:vAlign w:val="center"/>
            <w:hideMark/>
          </w:tcPr>
          <w:p w14:paraId="0DFFE6B3"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D421C72" w14:textId="77777777" w:rsidR="00BF227D" w:rsidRPr="00A37C4B" w:rsidRDefault="00BF227D" w:rsidP="00C07A04">
            <w:pPr>
              <w:tabs>
                <w:tab w:val="left" w:pos="1590"/>
              </w:tabs>
              <w:spacing w:after="0"/>
              <w:rPr>
                <w:b/>
                <w:sz w:val="24"/>
                <w:szCs w:val="24"/>
              </w:rPr>
            </w:pPr>
            <w:r w:rsidRPr="00A37C4B">
              <w:rPr>
                <w:b/>
                <w:sz w:val="24"/>
                <w:szCs w:val="24"/>
              </w:rPr>
              <w:t>12-14</w:t>
            </w:r>
          </w:p>
        </w:tc>
        <w:tc>
          <w:tcPr>
            <w:tcW w:w="705" w:type="dxa"/>
            <w:tcBorders>
              <w:top w:val="single" w:sz="4" w:space="0" w:color="auto"/>
              <w:left w:val="nil"/>
              <w:bottom w:val="single" w:sz="4" w:space="0" w:color="auto"/>
              <w:right w:val="single" w:sz="4" w:space="0" w:color="auto"/>
            </w:tcBorders>
          </w:tcPr>
          <w:p w14:paraId="5C4A1CD3"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0BB92"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28689F9D"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50C02021" w14:textId="77777777" w:rsidR="00BF227D" w:rsidRPr="00A37C4B" w:rsidRDefault="00BF227D" w:rsidP="00C07A04">
            <w:pPr>
              <w:tabs>
                <w:tab w:val="left" w:pos="1590"/>
              </w:tabs>
              <w:spacing w:after="0"/>
              <w:rPr>
                <w:b/>
                <w:sz w:val="24"/>
                <w:szCs w:val="24"/>
              </w:rPr>
            </w:pPr>
            <w:r w:rsidRPr="00A37C4B">
              <w:rPr>
                <w:b/>
                <w:sz w:val="24"/>
                <w:szCs w:val="24"/>
              </w:rPr>
              <w:t>-29</w:t>
            </w:r>
          </w:p>
        </w:tc>
        <w:tc>
          <w:tcPr>
            <w:tcW w:w="0" w:type="auto"/>
            <w:tcBorders>
              <w:top w:val="nil"/>
              <w:left w:val="nil"/>
              <w:bottom w:val="single" w:sz="4" w:space="0" w:color="auto"/>
              <w:right w:val="single" w:sz="4" w:space="0" w:color="auto"/>
            </w:tcBorders>
            <w:shd w:val="clear" w:color="auto" w:fill="auto"/>
            <w:noWrap/>
            <w:vAlign w:val="center"/>
            <w:hideMark/>
          </w:tcPr>
          <w:p w14:paraId="759D6083" w14:textId="77777777" w:rsidR="00BF227D" w:rsidRPr="00A37C4B" w:rsidRDefault="00BF227D" w:rsidP="00C07A04">
            <w:pPr>
              <w:tabs>
                <w:tab w:val="left" w:pos="1590"/>
              </w:tabs>
              <w:spacing w:after="0"/>
              <w:rPr>
                <w:b/>
                <w:sz w:val="24"/>
                <w:szCs w:val="24"/>
              </w:rPr>
            </w:pPr>
            <w:r w:rsidRPr="00A37C4B">
              <w:rPr>
                <w:b/>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18C6938" w14:textId="77777777" w:rsidR="00BF227D" w:rsidRPr="00A37C4B" w:rsidRDefault="00BF227D" w:rsidP="00C07A04">
            <w:pPr>
              <w:tabs>
                <w:tab w:val="left" w:pos="1590"/>
              </w:tabs>
              <w:spacing w:after="0"/>
              <w:rPr>
                <w:b/>
                <w:sz w:val="24"/>
                <w:szCs w:val="24"/>
              </w:rPr>
            </w:pPr>
            <w:r w:rsidRPr="00A37C4B">
              <w:rPr>
                <w:b/>
                <w:sz w:val="24"/>
                <w:szCs w:val="24"/>
              </w:rPr>
              <w:t>-37</w:t>
            </w:r>
          </w:p>
        </w:tc>
        <w:tc>
          <w:tcPr>
            <w:tcW w:w="0" w:type="auto"/>
            <w:tcBorders>
              <w:top w:val="nil"/>
              <w:left w:val="nil"/>
              <w:bottom w:val="single" w:sz="4" w:space="0" w:color="auto"/>
              <w:right w:val="single" w:sz="4" w:space="0" w:color="auto"/>
            </w:tcBorders>
            <w:shd w:val="clear" w:color="auto" w:fill="auto"/>
            <w:noWrap/>
            <w:vAlign w:val="center"/>
            <w:hideMark/>
          </w:tcPr>
          <w:p w14:paraId="72AD44E9" w14:textId="77777777" w:rsidR="00BF227D" w:rsidRPr="00A37C4B" w:rsidRDefault="00BF227D" w:rsidP="00C07A04">
            <w:pPr>
              <w:tabs>
                <w:tab w:val="left" w:pos="1590"/>
              </w:tabs>
              <w:spacing w:after="0"/>
              <w:rPr>
                <w:b/>
                <w:sz w:val="24"/>
                <w:szCs w:val="24"/>
              </w:rPr>
            </w:pPr>
            <w:r w:rsidRPr="00A37C4B">
              <w:rPr>
                <w:b/>
                <w:sz w:val="24"/>
                <w:szCs w:val="24"/>
              </w:rPr>
              <w:t>-41</w:t>
            </w:r>
          </w:p>
        </w:tc>
        <w:tc>
          <w:tcPr>
            <w:tcW w:w="0" w:type="auto"/>
            <w:tcBorders>
              <w:top w:val="nil"/>
              <w:left w:val="nil"/>
              <w:bottom w:val="single" w:sz="4" w:space="0" w:color="auto"/>
              <w:right w:val="single" w:sz="4" w:space="0" w:color="auto"/>
            </w:tcBorders>
            <w:shd w:val="clear" w:color="auto" w:fill="auto"/>
            <w:noWrap/>
            <w:vAlign w:val="center"/>
            <w:hideMark/>
          </w:tcPr>
          <w:p w14:paraId="7C3987FE"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46230419" w14:textId="77777777" w:rsidR="00BF227D" w:rsidRPr="00A37C4B" w:rsidRDefault="00BF227D" w:rsidP="00C07A04">
            <w:pPr>
              <w:tabs>
                <w:tab w:val="left" w:pos="1590"/>
              </w:tabs>
              <w:spacing w:after="0"/>
              <w:rPr>
                <w:b/>
                <w:sz w:val="24"/>
                <w:szCs w:val="24"/>
              </w:rPr>
            </w:pPr>
            <w:r w:rsidRPr="00A37C4B">
              <w:rPr>
                <w:b/>
                <w:sz w:val="24"/>
                <w:szCs w:val="24"/>
              </w:rPr>
              <w:t>-47</w:t>
            </w:r>
          </w:p>
        </w:tc>
        <w:tc>
          <w:tcPr>
            <w:tcW w:w="0" w:type="auto"/>
            <w:tcBorders>
              <w:top w:val="nil"/>
              <w:left w:val="nil"/>
              <w:bottom w:val="single" w:sz="4" w:space="0" w:color="auto"/>
              <w:right w:val="single" w:sz="4" w:space="0" w:color="auto"/>
            </w:tcBorders>
            <w:shd w:val="clear" w:color="auto" w:fill="auto"/>
            <w:noWrap/>
            <w:vAlign w:val="center"/>
            <w:hideMark/>
          </w:tcPr>
          <w:p w14:paraId="4861116B"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4EE603A5"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6926BF9C"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0E91A861"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04F54983"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111E9E0"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531FCD3B"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168F9827" w14:textId="77777777" w:rsidR="00BF227D" w:rsidRPr="00A37C4B" w:rsidRDefault="00BF227D" w:rsidP="00C07A04">
            <w:pPr>
              <w:tabs>
                <w:tab w:val="left" w:pos="1590"/>
              </w:tabs>
              <w:spacing w:after="0"/>
              <w:rPr>
                <w:b/>
                <w:sz w:val="24"/>
                <w:szCs w:val="24"/>
              </w:rPr>
            </w:pPr>
            <w:r w:rsidRPr="00A37C4B">
              <w:rPr>
                <w:b/>
                <w:sz w:val="24"/>
                <w:szCs w:val="24"/>
              </w:rPr>
              <w:t>Junior</w:t>
            </w:r>
          </w:p>
        </w:tc>
        <w:tc>
          <w:tcPr>
            <w:tcW w:w="0" w:type="auto"/>
            <w:tcBorders>
              <w:top w:val="nil"/>
              <w:left w:val="nil"/>
              <w:bottom w:val="single" w:sz="4" w:space="0" w:color="auto"/>
              <w:right w:val="single" w:sz="4" w:space="0" w:color="auto"/>
            </w:tcBorders>
            <w:shd w:val="clear" w:color="000000" w:fill="B8CCE4"/>
            <w:noWrap/>
            <w:vAlign w:val="center"/>
            <w:hideMark/>
          </w:tcPr>
          <w:p w14:paraId="1DCCE0B8"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57D5B06F" w14:textId="77777777" w:rsidR="00BF227D" w:rsidRPr="00A37C4B" w:rsidRDefault="00BF227D" w:rsidP="00C07A04">
            <w:pPr>
              <w:tabs>
                <w:tab w:val="left" w:pos="1590"/>
              </w:tabs>
              <w:spacing w:after="0"/>
              <w:rPr>
                <w:b/>
                <w:sz w:val="24"/>
                <w:szCs w:val="24"/>
              </w:rPr>
            </w:pPr>
            <w:r w:rsidRPr="00A37C4B">
              <w:rPr>
                <w:b/>
                <w:sz w:val="24"/>
                <w:szCs w:val="24"/>
              </w:rPr>
              <w:t>15-17</w:t>
            </w:r>
          </w:p>
        </w:tc>
        <w:tc>
          <w:tcPr>
            <w:tcW w:w="705" w:type="dxa"/>
            <w:tcBorders>
              <w:top w:val="single" w:sz="4" w:space="0" w:color="auto"/>
              <w:left w:val="nil"/>
              <w:bottom w:val="single" w:sz="4" w:space="0" w:color="auto"/>
              <w:right w:val="single" w:sz="4" w:space="0" w:color="auto"/>
            </w:tcBorders>
          </w:tcPr>
          <w:p w14:paraId="3BDE7801"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E847F"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221DD694"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DBDA875"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1FF46F4A" w14:textId="77777777" w:rsidR="00BF227D" w:rsidRPr="00A37C4B" w:rsidRDefault="00BF227D" w:rsidP="00C07A04">
            <w:pPr>
              <w:tabs>
                <w:tab w:val="left" w:pos="1590"/>
              </w:tabs>
              <w:spacing w:after="0"/>
              <w:rPr>
                <w:b/>
                <w:sz w:val="24"/>
                <w:szCs w:val="24"/>
              </w:rPr>
            </w:pPr>
            <w:r w:rsidRPr="00A37C4B">
              <w:rPr>
                <w:b/>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7F5E3B2D"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5D11309F"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77832697"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7D6C5F18"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41891FD1"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449677C2"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5B7D175B" w14:textId="77777777" w:rsidR="00BF227D" w:rsidRPr="00A37C4B" w:rsidRDefault="00BF227D" w:rsidP="00C07A04">
            <w:pPr>
              <w:tabs>
                <w:tab w:val="left" w:pos="1590"/>
              </w:tabs>
              <w:spacing w:after="0"/>
              <w:rPr>
                <w:b/>
                <w:sz w:val="24"/>
                <w:szCs w:val="24"/>
              </w:rPr>
            </w:pPr>
            <w:r w:rsidRPr="00A37C4B">
              <w:rPr>
                <w:b/>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68F5DBA4" w14:textId="77777777" w:rsidR="00BF227D" w:rsidRPr="00A37C4B" w:rsidRDefault="00BF227D" w:rsidP="00C07A04">
            <w:pPr>
              <w:tabs>
                <w:tab w:val="left" w:pos="1590"/>
              </w:tabs>
              <w:spacing w:after="0"/>
              <w:rPr>
                <w:b/>
                <w:sz w:val="24"/>
                <w:szCs w:val="24"/>
              </w:rPr>
            </w:pPr>
            <w:r w:rsidRPr="00A37C4B">
              <w:rPr>
                <w:b/>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3AF81DC3"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B9A8CFE"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47E9AF9A"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06112BED" w14:textId="77777777" w:rsidR="00BF227D" w:rsidRPr="00A37C4B" w:rsidRDefault="00BF227D" w:rsidP="00C07A04">
            <w:pPr>
              <w:tabs>
                <w:tab w:val="left" w:pos="1590"/>
              </w:tabs>
              <w:spacing w:after="0"/>
              <w:rPr>
                <w:b/>
                <w:sz w:val="24"/>
                <w:szCs w:val="24"/>
              </w:rPr>
            </w:pPr>
            <w:r w:rsidRPr="00A37C4B">
              <w:rPr>
                <w:b/>
                <w:sz w:val="24"/>
                <w:szCs w:val="24"/>
              </w:rPr>
              <w:t>Junior</w:t>
            </w:r>
          </w:p>
        </w:tc>
        <w:tc>
          <w:tcPr>
            <w:tcW w:w="0" w:type="auto"/>
            <w:tcBorders>
              <w:top w:val="nil"/>
              <w:left w:val="nil"/>
              <w:bottom w:val="single" w:sz="4" w:space="0" w:color="auto"/>
              <w:right w:val="single" w:sz="4" w:space="0" w:color="auto"/>
            </w:tcBorders>
            <w:shd w:val="clear" w:color="000000" w:fill="B8CCE4"/>
            <w:noWrap/>
            <w:vAlign w:val="center"/>
            <w:hideMark/>
          </w:tcPr>
          <w:p w14:paraId="5BCECE41"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27CB856E" w14:textId="77777777" w:rsidR="00BF227D" w:rsidRPr="00A37C4B" w:rsidRDefault="00BF227D" w:rsidP="00C07A04">
            <w:pPr>
              <w:tabs>
                <w:tab w:val="left" w:pos="1590"/>
              </w:tabs>
              <w:spacing w:after="0"/>
              <w:rPr>
                <w:b/>
                <w:sz w:val="24"/>
                <w:szCs w:val="24"/>
              </w:rPr>
            </w:pPr>
            <w:r w:rsidRPr="00A37C4B">
              <w:rPr>
                <w:b/>
                <w:sz w:val="24"/>
                <w:szCs w:val="24"/>
              </w:rPr>
              <w:t>15-17</w:t>
            </w:r>
          </w:p>
        </w:tc>
        <w:tc>
          <w:tcPr>
            <w:tcW w:w="705" w:type="dxa"/>
            <w:tcBorders>
              <w:top w:val="single" w:sz="4" w:space="0" w:color="auto"/>
              <w:left w:val="nil"/>
              <w:bottom w:val="single" w:sz="4" w:space="0" w:color="auto"/>
              <w:right w:val="single" w:sz="4" w:space="0" w:color="auto"/>
            </w:tcBorders>
          </w:tcPr>
          <w:p w14:paraId="45CAA36E"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7DF8"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50A93FC0"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07FF8C7C" w14:textId="77777777" w:rsidR="00BF227D" w:rsidRPr="00A37C4B" w:rsidRDefault="00BF227D" w:rsidP="00C07A04">
            <w:pPr>
              <w:tabs>
                <w:tab w:val="left" w:pos="1590"/>
              </w:tabs>
              <w:spacing w:after="0"/>
              <w:rPr>
                <w:b/>
                <w:sz w:val="24"/>
                <w:szCs w:val="24"/>
              </w:rPr>
            </w:pPr>
            <w:r w:rsidRPr="00A37C4B">
              <w:rPr>
                <w:b/>
                <w:sz w:val="24"/>
                <w:szCs w:val="24"/>
              </w:rPr>
              <w:t>-45</w:t>
            </w:r>
          </w:p>
        </w:tc>
        <w:tc>
          <w:tcPr>
            <w:tcW w:w="0" w:type="auto"/>
            <w:tcBorders>
              <w:top w:val="nil"/>
              <w:left w:val="nil"/>
              <w:bottom w:val="single" w:sz="4" w:space="0" w:color="auto"/>
              <w:right w:val="single" w:sz="4" w:space="0" w:color="auto"/>
            </w:tcBorders>
            <w:shd w:val="clear" w:color="auto" w:fill="auto"/>
            <w:noWrap/>
            <w:vAlign w:val="center"/>
            <w:hideMark/>
          </w:tcPr>
          <w:p w14:paraId="71BD1B74" w14:textId="77777777" w:rsidR="00BF227D" w:rsidRPr="00A37C4B" w:rsidRDefault="00BF227D" w:rsidP="00C07A04">
            <w:pPr>
              <w:tabs>
                <w:tab w:val="left" w:pos="1590"/>
              </w:tabs>
              <w:spacing w:after="0"/>
              <w:rPr>
                <w:b/>
                <w:sz w:val="24"/>
                <w:szCs w:val="24"/>
              </w:rPr>
            </w:pPr>
            <w:r w:rsidRPr="00A37C4B">
              <w:rPr>
                <w:b/>
                <w:sz w:val="24"/>
                <w:szCs w:val="24"/>
              </w:rPr>
              <w:t>-48</w:t>
            </w:r>
          </w:p>
        </w:tc>
        <w:tc>
          <w:tcPr>
            <w:tcW w:w="0" w:type="auto"/>
            <w:tcBorders>
              <w:top w:val="nil"/>
              <w:left w:val="nil"/>
              <w:bottom w:val="single" w:sz="4" w:space="0" w:color="auto"/>
              <w:right w:val="single" w:sz="4" w:space="0" w:color="auto"/>
            </w:tcBorders>
            <w:shd w:val="clear" w:color="auto" w:fill="auto"/>
            <w:noWrap/>
            <w:vAlign w:val="center"/>
            <w:hideMark/>
          </w:tcPr>
          <w:p w14:paraId="7ED329FF" w14:textId="77777777" w:rsidR="00BF227D" w:rsidRPr="00A37C4B" w:rsidRDefault="00BF227D" w:rsidP="00C07A04">
            <w:pPr>
              <w:tabs>
                <w:tab w:val="left" w:pos="1590"/>
              </w:tabs>
              <w:spacing w:after="0"/>
              <w:rPr>
                <w:b/>
                <w:sz w:val="24"/>
                <w:szCs w:val="24"/>
              </w:rPr>
            </w:pPr>
            <w:r w:rsidRPr="00A37C4B">
              <w:rPr>
                <w:b/>
                <w:sz w:val="24"/>
                <w:szCs w:val="24"/>
              </w:rPr>
              <w:t>-51</w:t>
            </w:r>
          </w:p>
        </w:tc>
        <w:tc>
          <w:tcPr>
            <w:tcW w:w="0" w:type="auto"/>
            <w:tcBorders>
              <w:top w:val="nil"/>
              <w:left w:val="nil"/>
              <w:bottom w:val="single" w:sz="4" w:space="0" w:color="auto"/>
              <w:right w:val="single" w:sz="4" w:space="0" w:color="auto"/>
            </w:tcBorders>
            <w:shd w:val="clear" w:color="auto" w:fill="auto"/>
            <w:noWrap/>
            <w:vAlign w:val="center"/>
            <w:hideMark/>
          </w:tcPr>
          <w:p w14:paraId="05FF1B65"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26CA99A1"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45748836"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229A477A"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13B4CE38"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1A57E4FB" w14:textId="77777777" w:rsidR="00BF227D" w:rsidRPr="00A37C4B" w:rsidRDefault="00BF227D" w:rsidP="00C07A04">
            <w:pPr>
              <w:tabs>
                <w:tab w:val="left" w:pos="1590"/>
              </w:tabs>
              <w:spacing w:after="0"/>
              <w:rPr>
                <w:b/>
                <w:sz w:val="24"/>
                <w:szCs w:val="24"/>
              </w:rPr>
            </w:pPr>
            <w:r w:rsidRPr="00A37C4B">
              <w:rPr>
                <w:b/>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38F83239" w14:textId="77777777" w:rsidR="00BF227D" w:rsidRPr="00A37C4B" w:rsidRDefault="00BF227D" w:rsidP="00C07A04">
            <w:pPr>
              <w:tabs>
                <w:tab w:val="left" w:pos="1590"/>
              </w:tabs>
              <w:spacing w:after="0"/>
              <w:rPr>
                <w:b/>
                <w:sz w:val="24"/>
                <w:szCs w:val="24"/>
              </w:rPr>
            </w:pPr>
            <w:r w:rsidRPr="00A37C4B">
              <w:rPr>
                <w:b/>
                <w:sz w:val="24"/>
                <w:szCs w:val="24"/>
              </w:rPr>
              <w:t>78</w:t>
            </w:r>
          </w:p>
        </w:tc>
        <w:tc>
          <w:tcPr>
            <w:tcW w:w="0" w:type="auto"/>
            <w:tcBorders>
              <w:top w:val="nil"/>
              <w:left w:val="nil"/>
              <w:bottom w:val="single" w:sz="4" w:space="0" w:color="auto"/>
              <w:right w:val="single" w:sz="4" w:space="0" w:color="auto"/>
            </w:tcBorders>
            <w:shd w:val="clear" w:color="auto" w:fill="auto"/>
            <w:noWrap/>
            <w:vAlign w:val="center"/>
            <w:hideMark/>
          </w:tcPr>
          <w:p w14:paraId="24AB81A9"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299F8C6"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68EB1657"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6B028175" w14:textId="77777777" w:rsidR="00BF227D" w:rsidRPr="00A37C4B" w:rsidRDefault="00BF227D" w:rsidP="00C07A04">
            <w:pPr>
              <w:tabs>
                <w:tab w:val="left" w:pos="1590"/>
              </w:tabs>
              <w:spacing w:after="0"/>
              <w:rPr>
                <w:b/>
                <w:sz w:val="24"/>
                <w:szCs w:val="24"/>
              </w:rPr>
            </w:pPr>
            <w:r w:rsidRPr="00A37C4B">
              <w:rPr>
                <w:b/>
                <w:sz w:val="24"/>
                <w:szCs w:val="24"/>
              </w:rPr>
              <w:t>Junior</w:t>
            </w:r>
          </w:p>
        </w:tc>
        <w:tc>
          <w:tcPr>
            <w:tcW w:w="0" w:type="auto"/>
            <w:tcBorders>
              <w:top w:val="nil"/>
              <w:left w:val="nil"/>
              <w:bottom w:val="single" w:sz="4" w:space="0" w:color="auto"/>
              <w:right w:val="single" w:sz="4" w:space="0" w:color="auto"/>
            </w:tcBorders>
            <w:shd w:val="clear" w:color="000000" w:fill="E6B8B7"/>
            <w:noWrap/>
            <w:vAlign w:val="center"/>
            <w:hideMark/>
          </w:tcPr>
          <w:p w14:paraId="5A2D4F87"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750C8C9" w14:textId="77777777" w:rsidR="00BF227D" w:rsidRPr="00A37C4B" w:rsidRDefault="00BF227D" w:rsidP="00C07A04">
            <w:pPr>
              <w:tabs>
                <w:tab w:val="left" w:pos="1590"/>
              </w:tabs>
              <w:spacing w:after="0"/>
              <w:rPr>
                <w:b/>
                <w:sz w:val="24"/>
                <w:szCs w:val="24"/>
              </w:rPr>
            </w:pPr>
            <w:r w:rsidRPr="00A37C4B">
              <w:rPr>
                <w:b/>
                <w:sz w:val="24"/>
                <w:szCs w:val="24"/>
              </w:rPr>
              <w:t>15-17</w:t>
            </w:r>
          </w:p>
        </w:tc>
        <w:tc>
          <w:tcPr>
            <w:tcW w:w="705" w:type="dxa"/>
            <w:tcBorders>
              <w:top w:val="single" w:sz="4" w:space="0" w:color="auto"/>
              <w:left w:val="nil"/>
              <w:bottom w:val="single" w:sz="4" w:space="0" w:color="auto"/>
              <w:right w:val="single" w:sz="4" w:space="0" w:color="auto"/>
            </w:tcBorders>
          </w:tcPr>
          <w:p w14:paraId="1133793A"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E4E01"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65C37572"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67D84A3" w14:textId="77777777" w:rsidR="00BF227D" w:rsidRPr="00A37C4B" w:rsidRDefault="00BF227D" w:rsidP="00C07A04">
            <w:pPr>
              <w:tabs>
                <w:tab w:val="left" w:pos="1590"/>
              </w:tabs>
              <w:spacing w:after="0"/>
              <w:rPr>
                <w:b/>
                <w:sz w:val="24"/>
                <w:szCs w:val="24"/>
              </w:rPr>
            </w:pPr>
            <w:r w:rsidRPr="00A37C4B">
              <w:rPr>
                <w:b/>
                <w:sz w:val="24"/>
                <w:szCs w:val="24"/>
              </w:rPr>
              <w:t>-42</w:t>
            </w:r>
          </w:p>
        </w:tc>
        <w:tc>
          <w:tcPr>
            <w:tcW w:w="0" w:type="auto"/>
            <w:tcBorders>
              <w:top w:val="nil"/>
              <w:left w:val="nil"/>
              <w:bottom w:val="single" w:sz="4" w:space="0" w:color="auto"/>
              <w:right w:val="single" w:sz="4" w:space="0" w:color="auto"/>
            </w:tcBorders>
            <w:shd w:val="clear" w:color="auto" w:fill="auto"/>
            <w:noWrap/>
            <w:vAlign w:val="center"/>
            <w:hideMark/>
          </w:tcPr>
          <w:p w14:paraId="68561C1B"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4A812F2B" w14:textId="77777777" w:rsidR="00BF227D" w:rsidRPr="00A37C4B" w:rsidRDefault="00BF227D" w:rsidP="00C07A04">
            <w:pPr>
              <w:tabs>
                <w:tab w:val="left" w:pos="1590"/>
              </w:tabs>
              <w:spacing w:after="0"/>
              <w:rPr>
                <w:b/>
                <w:sz w:val="24"/>
                <w:szCs w:val="24"/>
              </w:rPr>
            </w:pPr>
            <w:r w:rsidRPr="00A37C4B">
              <w:rPr>
                <w:b/>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58FB6C05"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406BEF22" w14:textId="77777777" w:rsidR="00BF227D" w:rsidRPr="00A37C4B" w:rsidRDefault="00BF227D" w:rsidP="00C07A04">
            <w:pPr>
              <w:tabs>
                <w:tab w:val="left" w:pos="1590"/>
              </w:tabs>
              <w:spacing w:after="0"/>
              <w:rPr>
                <w:b/>
                <w:sz w:val="24"/>
                <w:szCs w:val="24"/>
              </w:rPr>
            </w:pPr>
            <w:r w:rsidRPr="00A37C4B">
              <w:rPr>
                <w:b/>
                <w:sz w:val="24"/>
                <w:szCs w:val="24"/>
              </w:rPr>
              <w:t>-52</w:t>
            </w:r>
          </w:p>
        </w:tc>
        <w:tc>
          <w:tcPr>
            <w:tcW w:w="0" w:type="auto"/>
            <w:tcBorders>
              <w:top w:val="nil"/>
              <w:left w:val="nil"/>
              <w:bottom w:val="single" w:sz="4" w:space="0" w:color="auto"/>
              <w:right w:val="single" w:sz="4" w:space="0" w:color="auto"/>
            </w:tcBorders>
            <w:shd w:val="clear" w:color="auto" w:fill="auto"/>
            <w:noWrap/>
            <w:vAlign w:val="center"/>
            <w:hideMark/>
          </w:tcPr>
          <w:p w14:paraId="07C1B3BC"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2D18F89B"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32062CD3"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31F25E50"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3A18FDBA"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6BCA9A2A"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689360B"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352E5FD8"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1DC4F959" w14:textId="77777777" w:rsidR="00BF227D" w:rsidRPr="00A37C4B" w:rsidRDefault="00BF227D" w:rsidP="00C07A04">
            <w:pPr>
              <w:tabs>
                <w:tab w:val="left" w:pos="1590"/>
              </w:tabs>
              <w:spacing w:after="0"/>
              <w:rPr>
                <w:b/>
                <w:sz w:val="24"/>
                <w:szCs w:val="24"/>
              </w:rPr>
            </w:pPr>
            <w:r w:rsidRPr="00A37C4B">
              <w:rPr>
                <w:b/>
                <w:sz w:val="24"/>
                <w:szCs w:val="24"/>
              </w:rPr>
              <w:t>Junior</w:t>
            </w:r>
          </w:p>
        </w:tc>
        <w:tc>
          <w:tcPr>
            <w:tcW w:w="0" w:type="auto"/>
            <w:tcBorders>
              <w:top w:val="nil"/>
              <w:left w:val="nil"/>
              <w:bottom w:val="single" w:sz="4" w:space="0" w:color="auto"/>
              <w:right w:val="single" w:sz="4" w:space="0" w:color="auto"/>
            </w:tcBorders>
            <w:shd w:val="clear" w:color="000000" w:fill="E6B8B7"/>
            <w:noWrap/>
            <w:vAlign w:val="center"/>
            <w:hideMark/>
          </w:tcPr>
          <w:p w14:paraId="289E9AD5"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7A6AC80" w14:textId="77777777" w:rsidR="00BF227D" w:rsidRPr="00A37C4B" w:rsidRDefault="00BF227D" w:rsidP="00C07A04">
            <w:pPr>
              <w:tabs>
                <w:tab w:val="left" w:pos="1590"/>
              </w:tabs>
              <w:spacing w:after="0"/>
              <w:rPr>
                <w:b/>
                <w:sz w:val="24"/>
                <w:szCs w:val="24"/>
              </w:rPr>
            </w:pPr>
            <w:r w:rsidRPr="00A37C4B">
              <w:rPr>
                <w:b/>
                <w:sz w:val="24"/>
                <w:szCs w:val="24"/>
              </w:rPr>
              <w:t>15-17</w:t>
            </w:r>
          </w:p>
        </w:tc>
        <w:tc>
          <w:tcPr>
            <w:tcW w:w="705" w:type="dxa"/>
            <w:tcBorders>
              <w:top w:val="single" w:sz="4" w:space="0" w:color="auto"/>
              <w:left w:val="nil"/>
              <w:bottom w:val="single" w:sz="4" w:space="0" w:color="auto"/>
              <w:right w:val="single" w:sz="4" w:space="0" w:color="auto"/>
            </w:tcBorders>
          </w:tcPr>
          <w:p w14:paraId="0034A383"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19979"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6719C2B3"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624F2C1C" w14:textId="77777777" w:rsidR="00BF227D" w:rsidRPr="00A37C4B" w:rsidRDefault="00BF227D" w:rsidP="00C07A04">
            <w:pPr>
              <w:tabs>
                <w:tab w:val="left" w:pos="1590"/>
              </w:tabs>
              <w:spacing w:after="0"/>
              <w:rPr>
                <w:b/>
                <w:sz w:val="24"/>
                <w:szCs w:val="24"/>
              </w:rPr>
            </w:pPr>
            <w:r w:rsidRPr="00A37C4B">
              <w:rPr>
                <w:b/>
                <w:sz w:val="24"/>
                <w:szCs w:val="24"/>
              </w:rPr>
              <w:t>-42</w:t>
            </w:r>
          </w:p>
        </w:tc>
        <w:tc>
          <w:tcPr>
            <w:tcW w:w="0" w:type="auto"/>
            <w:tcBorders>
              <w:top w:val="nil"/>
              <w:left w:val="nil"/>
              <w:bottom w:val="single" w:sz="4" w:space="0" w:color="auto"/>
              <w:right w:val="single" w:sz="4" w:space="0" w:color="auto"/>
            </w:tcBorders>
            <w:shd w:val="clear" w:color="auto" w:fill="auto"/>
            <w:noWrap/>
            <w:vAlign w:val="center"/>
            <w:hideMark/>
          </w:tcPr>
          <w:p w14:paraId="125C1B45" w14:textId="77777777" w:rsidR="00BF227D" w:rsidRPr="00A37C4B" w:rsidRDefault="00BF227D" w:rsidP="00C07A04">
            <w:pPr>
              <w:tabs>
                <w:tab w:val="left" w:pos="1590"/>
              </w:tabs>
              <w:spacing w:after="0"/>
              <w:rPr>
                <w:b/>
                <w:sz w:val="24"/>
                <w:szCs w:val="24"/>
              </w:rPr>
            </w:pPr>
            <w:r w:rsidRPr="00A37C4B">
              <w:rPr>
                <w:b/>
                <w:sz w:val="24"/>
                <w:szCs w:val="24"/>
              </w:rPr>
              <w:t>-44</w:t>
            </w:r>
          </w:p>
        </w:tc>
        <w:tc>
          <w:tcPr>
            <w:tcW w:w="0" w:type="auto"/>
            <w:tcBorders>
              <w:top w:val="nil"/>
              <w:left w:val="nil"/>
              <w:bottom w:val="single" w:sz="4" w:space="0" w:color="auto"/>
              <w:right w:val="single" w:sz="4" w:space="0" w:color="auto"/>
            </w:tcBorders>
            <w:shd w:val="clear" w:color="auto" w:fill="auto"/>
            <w:noWrap/>
            <w:vAlign w:val="center"/>
            <w:hideMark/>
          </w:tcPr>
          <w:p w14:paraId="728EEB86" w14:textId="77777777" w:rsidR="00BF227D" w:rsidRPr="00A37C4B" w:rsidRDefault="00BF227D" w:rsidP="00C07A04">
            <w:pPr>
              <w:tabs>
                <w:tab w:val="left" w:pos="1590"/>
              </w:tabs>
              <w:spacing w:after="0"/>
              <w:rPr>
                <w:b/>
                <w:sz w:val="24"/>
                <w:szCs w:val="24"/>
              </w:rPr>
            </w:pPr>
            <w:r w:rsidRPr="00A37C4B">
              <w:rPr>
                <w:b/>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6FEE5C21"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26513FEC" w14:textId="77777777" w:rsidR="00BF227D" w:rsidRPr="00A37C4B" w:rsidRDefault="00BF227D" w:rsidP="00C07A04">
            <w:pPr>
              <w:tabs>
                <w:tab w:val="left" w:pos="1590"/>
              </w:tabs>
              <w:spacing w:after="0"/>
              <w:rPr>
                <w:b/>
                <w:sz w:val="24"/>
                <w:szCs w:val="24"/>
              </w:rPr>
            </w:pPr>
            <w:r w:rsidRPr="00A37C4B">
              <w:rPr>
                <w:b/>
                <w:sz w:val="24"/>
                <w:szCs w:val="24"/>
              </w:rPr>
              <w:t>-52</w:t>
            </w:r>
          </w:p>
        </w:tc>
        <w:tc>
          <w:tcPr>
            <w:tcW w:w="0" w:type="auto"/>
            <w:tcBorders>
              <w:top w:val="nil"/>
              <w:left w:val="nil"/>
              <w:bottom w:val="single" w:sz="4" w:space="0" w:color="auto"/>
              <w:right w:val="single" w:sz="4" w:space="0" w:color="auto"/>
            </w:tcBorders>
            <w:shd w:val="clear" w:color="auto" w:fill="auto"/>
            <w:noWrap/>
            <w:vAlign w:val="center"/>
            <w:hideMark/>
          </w:tcPr>
          <w:p w14:paraId="160E03CC" w14:textId="77777777" w:rsidR="00BF227D" w:rsidRPr="00A37C4B" w:rsidRDefault="00BF227D" w:rsidP="00C07A04">
            <w:pPr>
              <w:tabs>
                <w:tab w:val="left" w:pos="1590"/>
              </w:tabs>
              <w:spacing w:after="0"/>
              <w:rPr>
                <w:b/>
                <w:sz w:val="24"/>
                <w:szCs w:val="24"/>
              </w:rPr>
            </w:pPr>
            <w:r w:rsidRPr="00A37C4B">
              <w:rPr>
                <w:b/>
                <w:sz w:val="24"/>
                <w:szCs w:val="24"/>
              </w:rPr>
              <w:t>-55</w:t>
            </w:r>
          </w:p>
        </w:tc>
        <w:tc>
          <w:tcPr>
            <w:tcW w:w="0" w:type="auto"/>
            <w:tcBorders>
              <w:top w:val="nil"/>
              <w:left w:val="nil"/>
              <w:bottom w:val="single" w:sz="4" w:space="0" w:color="auto"/>
              <w:right w:val="single" w:sz="4" w:space="0" w:color="auto"/>
            </w:tcBorders>
            <w:shd w:val="clear" w:color="auto" w:fill="auto"/>
            <w:noWrap/>
            <w:vAlign w:val="center"/>
            <w:hideMark/>
          </w:tcPr>
          <w:p w14:paraId="32B47264" w14:textId="77777777" w:rsidR="00BF227D" w:rsidRPr="00A37C4B" w:rsidRDefault="00BF227D" w:rsidP="00C07A04">
            <w:pPr>
              <w:tabs>
                <w:tab w:val="left" w:pos="1590"/>
              </w:tabs>
              <w:spacing w:after="0"/>
              <w:rPr>
                <w:b/>
                <w:sz w:val="24"/>
                <w:szCs w:val="24"/>
              </w:rPr>
            </w:pPr>
            <w:r w:rsidRPr="00A37C4B">
              <w:rPr>
                <w:b/>
                <w:sz w:val="24"/>
                <w:szCs w:val="24"/>
              </w:rPr>
              <w:t>-59</w:t>
            </w:r>
          </w:p>
        </w:tc>
        <w:tc>
          <w:tcPr>
            <w:tcW w:w="0" w:type="auto"/>
            <w:tcBorders>
              <w:top w:val="nil"/>
              <w:left w:val="nil"/>
              <w:bottom w:val="single" w:sz="4" w:space="0" w:color="auto"/>
              <w:right w:val="single" w:sz="4" w:space="0" w:color="auto"/>
            </w:tcBorders>
            <w:shd w:val="clear" w:color="auto" w:fill="auto"/>
            <w:noWrap/>
            <w:vAlign w:val="center"/>
            <w:hideMark/>
          </w:tcPr>
          <w:p w14:paraId="4F953288"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29C05AD5"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53696589"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0D690F8A"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285E1A6"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3C2445E1"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4F1FA055" w14:textId="77777777" w:rsidR="00BF227D" w:rsidRPr="00A37C4B" w:rsidRDefault="00BF227D" w:rsidP="00C07A04">
            <w:pPr>
              <w:tabs>
                <w:tab w:val="left" w:pos="1590"/>
              </w:tabs>
              <w:spacing w:after="0"/>
              <w:rPr>
                <w:b/>
                <w:sz w:val="24"/>
                <w:szCs w:val="24"/>
              </w:rPr>
            </w:pPr>
            <w:r w:rsidRPr="00A37C4B">
              <w:rPr>
                <w:b/>
                <w:sz w:val="24"/>
                <w:szCs w:val="24"/>
              </w:rPr>
              <w:t>Senior</w:t>
            </w:r>
          </w:p>
        </w:tc>
        <w:tc>
          <w:tcPr>
            <w:tcW w:w="0" w:type="auto"/>
            <w:tcBorders>
              <w:top w:val="nil"/>
              <w:left w:val="nil"/>
              <w:bottom w:val="single" w:sz="4" w:space="0" w:color="auto"/>
              <w:right w:val="single" w:sz="4" w:space="0" w:color="auto"/>
            </w:tcBorders>
            <w:shd w:val="clear" w:color="000000" w:fill="B8CCE4"/>
            <w:noWrap/>
            <w:vAlign w:val="center"/>
            <w:hideMark/>
          </w:tcPr>
          <w:p w14:paraId="0B56C5EF"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1AF40844" w14:textId="77777777" w:rsidR="00BF227D" w:rsidRPr="00A37C4B" w:rsidRDefault="00BF227D" w:rsidP="00C07A04">
            <w:pPr>
              <w:tabs>
                <w:tab w:val="left" w:pos="1590"/>
              </w:tabs>
              <w:spacing w:after="0"/>
              <w:rPr>
                <w:b/>
                <w:sz w:val="24"/>
                <w:szCs w:val="24"/>
              </w:rPr>
            </w:pPr>
            <w:r w:rsidRPr="00A37C4B">
              <w:rPr>
                <w:b/>
                <w:sz w:val="24"/>
                <w:szCs w:val="24"/>
              </w:rPr>
              <w:t>17-</w:t>
            </w:r>
          </w:p>
        </w:tc>
        <w:tc>
          <w:tcPr>
            <w:tcW w:w="705" w:type="dxa"/>
            <w:tcBorders>
              <w:top w:val="single" w:sz="4" w:space="0" w:color="auto"/>
              <w:left w:val="nil"/>
              <w:bottom w:val="single" w:sz="4" w:space="0" w:color="auto"/>
              <w:right w:val="single" w:sz="4" w:space="0" w:color="auto"/>
            </w:tcBorders>
          </w:tcPr>
          <w:p w14:paraId="1EEDD326"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A265C"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7A2E4AD2"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F94B5B" w14:textId="77777777" w:rsidR="00BF227D" w:rsidRPr="00A37C4B" w:rsidRDefault="00BF227D" w:rsidP="00C07A04">
            <w:pPr>
              <w:tabs>
                <w:tab w:val="left" w:pos="1590"/>
              </w:tabs>
              <w:spacing w:after="0"/>
              <w:rPr>
                <w:b/>
                <w:sz w:val="24"/>
                <w:szCs w:val="24"/>
              </w:rPr>
            </w:pPr>
            <w:r w:rsidRPr="00A37C4B">
              <w:rPr>
                <w:b/>
                <w:sz w:val="24"/>
                <w:szCs w:val="24"/>
              </w:rPr>
              <w:t>-54</w:t>
            </w:r>
          </w:p>
        </w:tc>
        <w:tc>
          <w:tcPr>
            <w:tcW w:w="0" w:type="auto"/>
            <w:tcBorders>
              <w:top w:val="nil"/>
              <w:left w:val="nil"/>
              <w:bottom w:val="single" w:sz="4" w:space="0" w:color="auto"/>
              <w:right w:val="single" w:sz="4" w:space="0" w:color="auto"/>
            </w:tcBorders>
            <w:shd w:val="clear" w:color="auto" w:fill="auto"/>
            <w:noWrap/>
            <w:vAlign w:val="center"/>
            <w:hideMark/>
          </w:tcPr>
          <w:p w14:paraId="62CCBFA4" w14:textId="77777777" w:rsidR="00BF227D" w:rsidRPr="00A37C4B" w:rsidRDefault="00BF227D" w:rsidP="00C07A04">
            <w:pPr>
              <w:tabs>
                <w:tab w:val="left" w:pos="1590"/>
              </w:tabs>
              <w:spacing w:after="0"/>
              <w:rPr>
                <w:b/>
                <w:sz w:val="24"/>
                <w:szCs w:val="24"/>
              </w:rPr>
            </w:pPr>
            <w:r w:rsidRPr="00A37C4B">
              <w:rPr>
                <w:b/>
                <w:sz w:val="24"/>
                <w:szCs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63E0F1C2"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47A790FE"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0272413C" w14:textId="77777777" w:rsidR="00BF227D" w:rsidRPr="00A37C4B" w:rsidRDefault="00BF227D" w:rsidP="00C07A04">
            <w:pPr>
              <w:tabs>
                <w:tab w:val="left" w:pos="1590"/>
              </w:tabs>
              <w:spacing w:after="0"/>
              <w:rPr>
                <w:b/>
                <w:sz w:val="24"/>
                <w:szCs w:val="24"/>
              </w:rPr>
            </w:pPr>
            <w:r w:rsidRPr="00A37C4B">
              <w:rPr>
                <w:b/>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743D4FEB"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6F2FE242" w14:textId="77777777" w:rsidR="00BF227D" w:rsidRPr="00A37C4B" w:rsidRDefault="00BF227D" w:rsidP="00C07A04">
            <w:pPr>
              <w:tabs>
                <w:tab w:val="left" w:pos="1590"/>
              </w:tabs>
              <w:spacing w:after="0"/>
              <w:rPr>
                <w:b/>
                <w:sz w:val="24"/>
                <w:szCs w:val="24"/>
              </w:rPr>
            </w:pPr>
            <w:r w:rsidRPr="00A37C4B">
              <w:rPr>
                <w:b/>
                <w:sz w:val="24"/>
                <w:szCs w:val="24"/>
              </w:rPr>
              <w:t>-87</w:t>
            </w:r>
          </w:p>
        </w:tc>
        <w:tc>
          <w:tcPr>
            <w:tcW w:w="0" w:type="auto"/>
            <w:tcBorders>
              <w:top w:val="nil"/>
              <w:left w:val="nil"/>
              <w:bottom w:val="single" w:sz="4" w:space="0" w:color="auto"/>
              <w:right w:val="single" w:sz="4" w:space="0" w:color="auto"/>
            </w:tcBorders>
            <w:shd w:val="clear" w:color="auto" w:fill="auto"/>
            <w:noWrap/>
            <w:vAlign w:val="center"/>
            <w:hideMark/>
          </w:tcPr>
          <w:p w14:paraId="1B07E083" w14:textId="77777777" w:rsidR="00BF227D" w:rsidRPr="00A37C4B" w:rsidRDefault="00BF227D" w:rsidP="00C07A04">
            <w:pPr>
              <w:tabs>
                <w:tab w:val="left" w:pos="1590"/>
              </w:tabs>
              <w:spacing w:after="0"/>
              <w:rPr>
                <w:b/>
                <w:sz w:val="24"/>
                <w:szCs w:val="24"/>
              </w:rPr>
            </w:pPr>
            <w:r w:rsidRPr="00A37C4B">
              <w:rPr>
                <w:b/>
                <w:sz w:val="24"/>
                <w:szCs w:val="24"/>
              </w:rPr>
              <w:t>87</w:t>
            </w:r>
          </w:p>
        </w:tc>
        <w:tc>
          <w:tcPr>
            <w:tcW w:w="0" w:type="auto"/>
            <w:tcBorders>
              <w:top w:val="nil"/>
              <w:left w:val="nil"/>
              <w:bottom w:val="single" w:sz="4" w:space="0" w:color="auto"/>
              <w:right w:val="single" w:sz="4" w:space="0" w:color="auto"/>
            </w:tcBorders>
            <w:shd w:val="clear" w:color="auto" w:fill="auto"/>
            <w:noWrap/>
            <w:vAlign w:val="center"/>
            <w:hideMark/>
          </w:tcPr>
          <w:p w14:paraId="183CAFAC"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B2C2828"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80D7C19"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85E7E68"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56EC2E1F"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B8CCE4"/>
            <w:noWrap/>
            <w:vAlign w:val="center"/>
            <w:hideMark/>
          </w:tcPr>
          <w:p w14:paraId="5699AA5E" w14:textId="77777777" w:rsidR="00BF227D" w:rsidRPr="00A37C4B" w:rsidRDefault="00BF227D" w:rsidP="00C07A04">
            <w:pPr>
              <w:tabs>
                <w:tab w:val="left" w:pos="1590"/>
              </w:tabs>
              <w:spacing w:after="0"/>
              <w:rPr>
                <w:b/>
                <w:sz w:val="24"/>
                <w:szCs w:val="24"/>
              </w:rPr>
            </w:pPr>
            <w:r w:rsidRPr="00A37C4B">
              <w:rPr>
                <w:b/>
                <w:sz w:val="24"/>
                <w:szCs w:val="24"/>
              </w:rPr>
              <w:t>Senior</w:t>
            </w:r>
          </w:p>
        </w:tc>
        <w:tc>
          <w:tcPr>
            <w:tcW w:w="0" w:type="auto"/>
            <w:tcBorders>
              <w:top w:val="nil"/>
              <w:left w:val="nil"/>
              <w:bottom w:val="single" w:sz="4" w:space="0" w:color="auto"/>
              <w:right w:val="single" w:sz="4" w:space="0" w:color="auto"/>
            </w:tcBorders>
            <w:shd w:val="clear" w:color="000000" w:fill="B8CCE4"/>
            <w:noWrap/>
            <w:vAlign w:val="center"/>
            <w:hideMark/>
          </w:tcPr>
          <w:p w14:paraId="6029CBFC"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3E837BB5" w14:textId="77777777" w:rsidR="00BF227D" w:rsidRPr="00A37C4B" w:rsidRDefault="00BF227D" w:rsidP="00C07A04">
            <w:pPr>
              <w:tabs>
                <w:tab w:val="left" w:pos="1590"/>
              </w:tabs>
              <w:spacing w:after="0"/>
              <w:rPr>
                <w:b/>
                <w:sz w:val="24"/>
                <w:szCs w:val="24"/>
              </w:rPr>
            </w:pPr>
            <w:r w:rsidRPr="00A37C4B">
              <w:rPr>
                <w:b/>
                <w:sz w:val="24"/>
                <w:szCs w:val="24"/>
              </w:rPr>
              <w:t>17-</w:t>
            </w:r>
          </w:p>
        </w:tc>
        <w:tc>
          <w:tcPr>
            <w:tcW w:w="705" w:type="dxa"/>
            <w:tcBorders>
              <w:top w:val="single" w:sz="4" w:space="0" w:color="auto"/>
              <w:left w:val="nil"/>
              <w:bottom w:val="single" w:sz="4" w:space="0" w:color="auto"/>
              <w:right w:val="single" w:sz="4" w:space="0" w:color="auto"/>
            </w:tcBorders>
          </w:tcPr>
          <w:p w14:paraId="552D9D94"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13E7"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5B1F564A"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5C3E38C3" w14:textId="77777777" w:rsidR="00BF227D" w:rsidRPr="00A37C4B" w:rsidRDefault="00BF227D" w:rsidP="00C07A04">
            <w:pPr>
              <w:tabs>
                <w:tab w:val="left" w:pos="1590"/>
              </w:tabs>
              <w:spacing w:after="0"/>
              <w:rPr>
                <w:b/>
                <w:sz w:val="24"/>
                <w:szCs w:val="24"/>
              </w:rPr>
            </w:pPr>
            <w:r w:rsidRPr="00A37C4B">
              <w:rPr>
                <w:b/>
                <w:sz w:val="24"/>
                <w:szCs w:val="24"/>
              </w:rPr>
              <w:t>-54</w:t>
            </w:r>
          </w:p>
        </w:tc>
        <w:tc>
          <w:tcPr>
            <w:tcW w:w="0" w:type="auto"/>
            <w:tcBorders>
              <w:top w:val="nil"/>
              <w:left w:val="nil"/>
              <w:bottom w:val="single" w:sz="4" w:space="0" w:color="auto"/>
              <w:right w:val="single" w:sz="4" w:space="0" w:color="auto"/>
            </w:tcBorders>
            <w:shd w:val="clear" w:color="auto" w:fill="auto"/>
            <w:noWrap/>
            <w:vAlign w:val="center"/>
            <w:hideMark/>
          </w:tcPr>
          <w:p w14:paraId="5A146F8C" w14:textId="77777777" w:rsidR="00BF227D" w:rsidRPr="00A37C4B" w:rsidRDefault="00BF227D" w:rsidP="00C07A04">
            <w:pPr>
              <w:tabs>
                <w:tab w:val="left" w:pos="1590"/>
              </w:tabs>
              <w:spacing w:after="0"/>
              <w:rPr>
                <w:b/>
                <w:sz w:val="24"/>
                <w:szCs w:val="24"/>
              </w:rPr>
            </w:pPr>
            <w:r w:rsidRPr="00A37C4B">
              <w:rPr>
                <w:b/>
                <w:sz w:val="24"/>
                <w:szCs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5D083E7A" w14:textId="77777777" w:rsidR="00BF227D" w:rsidRPr="00A37C4B" w:rsidRDefault="00BF227D" w:rsidP="00C07A04">
            <w:pPr>
              <w:tabs>
                <w:tab w:val="left" w:pos="1590"/>
              </w:tabs>
              <w:spacing w:after="0"/>
              <w:rPr>
                <w:b/>
                <w:sz w:val="24"/>
                <w:szCs w:val="24"/>
              </w:rPr>
            </w:pPr>
            <w:r w:rsidRPr="00A37C4B">
              <w:rPr>
                <w:b/>
                <w:sz w:val="24"/>
                <w:szCs w:val="24"/>
              </w:rPr>
              <w:t>-63</w:t>
            </w:r>
          </w:p>
        </w:tc>
        <w:tc>
          <w:tcPr>
            <w:tcW w:w="0" w:type="auto"/>
            <w:tcBorders>
              <w:top w:val="nil"/>
              <w:left w:val="nil"/>
              <w:bottom w:val="single" w:sz="4" w:space="0" w:color="auto"/>
              <w:right w:val="single" w:sz="4" w:space="0" w:color="auto"/>
            </w:tcBorders>
            <w:shd w:val="clear" w:color="auto" w:fill="auto"/>
            <w:noWrap/>
            <w:vAlign w:val="center"/>
            <w:hideMark/>
          </w:tcPr>
          <w:p w14:paraId="2051A863"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77B59E2D" w14:textId="77777777" w:rsidR="00BF227D" w:rsidRPr="00A37C4B" w:rsidRDefault="00BF227D" w:rsidP="00C07A04">
            <w:pPr>
              <w:tabs>
                <w:tab w:val="left" w:pos="1590"/>
              </w:tabs>
              <w:spacing w:after="0"/>
              <w:rPr>
                <w:b/>
                <w:sz w:val="24"/>
                <w:szCs w:val="24"/>
              </w:rPr>
            </w:pPr>
            <w:r w:rsidRPr="00A37C4B">
              <w:rPr>
                <w:b/>
                <w:sz w:val="24"/>
                <w:szCs w:val="24"/>
              </w:rPr>
              <w:t>-74</w:t>
            </w:r>
          </w:p>
        </w:tc>
        <w:tc>
          <w:tcPr>
            <w:tcW w:w="0" w:type="auto"/>
            <w:tcBorders>
              <w:top w:val="nil"/>
              <w:left w:val="nil"/>
              <w:bottom w:val="single" w:sz="4" w:space="0" w:color="auto"/>
              <w:right w:val="single" w:sz="4" w:space="0" w:color="auto"/>
            </w:tcBorders>
            <w:shd w:val="clear" w:color="auto" w:fill="auto"/>
            <w:noWrap/>
            <w:vAlign w:val="center"/>
            <w:hideMark/>
          </w:tcPr>
          <w:p w14:paraId="0D8217BE"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52D57D02" w14:textId="77777777" w:rsidR="00BF227D" w:rsidRPr="00A37C4B" w:rsidRDefault="00BF227D" w:rsidP="00C07A04">
            <w:pPr>
              <w:tabs>
                <w:tab w:val="left" w:pos="1590"/>
              </w:tabs>
              <w:spacing w:after="0"/>
              <w:rPr>
                <w:b/>
                <w:sz w:val="24"/>
                <w:szCs w:val="24"/>
              </w:rPr>
            </w:pPr>
            <w:r w:rsidRPr="00A37C4B">
              <w:rPr>
                <w:b/>
                <w:sz w:val="24"/>
                <w:szCs w:val="24"/>
              </w:rPr>
              <w:t>-87</w:t>
            </w:r>
          </w:p>
        </w:tc>
        <w:tc>
          <w:tcPr>
            <w:tcW w:w="0" w:type="auto"/>
            <w:tcBorders>
              <w:top w:val="nil"/>
              <w:left w:val="nil"/>
              <w:bottom w:val="single" w:sz="4" w:space="0" w:color="auto"/>
              <w:right w:val="single" w:sz="4" w:space="0" w:color="auto"/>
            </w:tcBorders>
            <w:shd w:val="clear" w:color="auto" w:fill="auto"/>
            <w:noWrap/>
            <w:vAlign w:val="center"/>
            <w:hideMark/>
          </w:tcPr>
          <w:p w14:paraId="63299D47" w14:textId="77777777" w:rsidR="00BF227D" w:rsidRPr="00A37C4B" w:rsidRDefault="00BF227D" w:rsidP="00C07A04">
            <w:pPr>
              <w:tabs>
                <w:tab w:val="left" w:pos="1590"/>
              </w:tabs>
              <w:spacing w:after="0"/>
              <w:rPr>
                <w:b/>
                <w:sz w:val="24"/>
                <w:szCs w:val="24"/>
              </w:rPr>
            </w:pPr>
            <w:r w:rsidRPr="00A37C4B">
              <w:rPr>
                <w:b/>
                <w:sz w:val="24"/>
                <w:szCs w:val="24"/>
              </w:rPr>
              <w:t>87</w:t>
            </w:r>
          </w:p>
        </w:tc>
        <w:tc>
          <w:tcPr>
            <w:tcW w:w="0" w:type="auto"/>
            <w:tcBorders>
              <w:top w:val="nil"/>
              <w:left w:val="nil"/>
              <w:bottom w:val="single" w:sz="4" w:space="0" w:color="auto"/>
              <w:right w:val="single" w:sz="4" w:space="0" w:color="auto"/>
            </w:tcBorders>
            <w:shd w:val="clear" w:color="auto" w:fill="auto"/>
            <w:noWrap/>
            <w:vAlign w:val="center"/>
            <w:hideMark/>
          </w:tcPr>
          <w:p w14:paraId="4E8387AE"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6F904B7"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A36A68A"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D9FCF9A"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3E608CB2"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3DB239AC" w14:textId="77777777" w:rsidR="00BF227D" w:rsidRPr="00A37C4B" w:rsidRDefault="00BF227D" w:rsidP="00C07A04">
            <w:pPr>
              <w:tabs>
                <w:tab w:val="left" w:pos="1590"/>
              </w:tabs>
              <w:spacing w:after="0"/>
              <w:rPr>
                <w:b/>
                <w:sz w:val="24"/>
                <w:szCs w:val="24"/>
              </w:rPr>
            </w:pPr>
            <w:r w:rsidRPr="00A37C4B">
              <w:rPr>
                <w:b/>
                <w:sz w:val="24"/>
                <w:szCs w:val="24"/>
              </w:rPr>
              <w:t>Senior</w:t>
            </w:r>
          </w:p>
        </w:tc>
        <w:tc>
          <w:tcPr>
            <w:tcW w:w="0" w:type="auto"/>
            <w:tcBorders>
              <w:top w:val="nil"/>
              <w:left w:val="nil"/>
              <w:bottom w:val="single" w:sz="4" w:space="0" w:color="auto"/>
              <w:right w:val="single" w:sz="4" w:space="0" w:color="auto"/>
            </w:tcBorders>
            <w:shd w:val="clear" w:color="000000" w:fill="E6B8B7"/>
            <w:noWrap/>
            <w:vAlign w:val="center"/>
            <w:hideMark/>
          </w:tcPr>
          <w:p w14:paraId="795B503A"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F21AB9E" w14:textId="77777777" w:rsidR="00BF227D" w:rsidRPr="00A37C4B" w:rsidRDefault="00BF227D" w:rsidP="00C07A04">
            <w:pPr>
              <w:tabs>
                <w:tab w:val="left" w:pos="1590"/>
              </w:tabs>
              <w:spacing w:after="0"/>
              <w:rPr>
                <w:b/>
                <w:sz w:val="24"/>
                <w:szCs w:val="24"/>
              </w:rPr>
            </w:pPr>
            <w:r w:rsidRPr="00A37C4B">
              <w:rPr>
                <w:b/>
                <w:sz w:val="24"/>
                <w:szCs w:val="24"/>
              </w:rPr>
              <w:t>17-</w:t>
            </w:r>
          </w:p>
        </w:tc>
        <w:tc>
          <w:tcPr>
            <w:tcW w:w="705" w:type="dxa"/>
            <w:tcBorders>
              <w:top w:val="single" w:sz="4" w:space="0" w:color="auto"/>
              <w:left w:val="nil"/>
              <w:bottom w:val="single" w:sz="4" w:space="0" w:color="auto"/>
              <w:right w:val="single" w:sz="4" w:space="0" w:color="auto"/>
            </w:tcBorders>
          </w:tcPr>
          <w:p w14:paraId="09C1B1A1"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8302C"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28ECFB27"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66BC19D" w14:textId="77777777" w:rsidR="00BF227D" w:rsidRPr="00A37C4B" w:rsidRDefault="00BF227D" w:rsidP="00C07A04">
            <w:pPr>
              <w:tabs>
                <w:tab w:val="left" w:pos="1590"/>
              </w:tabs>
              <w:spacing w:after="0"/>
              <w:rPr>
                <w:b/>
                <w:sz w:val="24"/>
                <w:szCs w:val="24"/>
              </w:rPr>
            </w:pPr>
            <w:r w:rsidRPr="00A37C4B">
              <w:rPr>
                <w:b/>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0EEF7197"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12E56142"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04D0EBAF"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5DEE4FB8" w14:textId="77777777" w:rsidR="00BF227D" w:rsidRPr="00A37C4B" w:rsidRDefault="00BF227D" w:rsidP="00C07A04">
            <w:pPr>
              <w:tabs>
                <w:tab w:val="left" w:pos="1590"/>
              </w:tabs>
              <w:spacing w:after="0"/>
              <w:rPr>
                <w:b/>
                <w:sz w:val="24"/>
                <w:szCs w:val="24"/>
              </w:rPr>
            </w:pPr>
            <w:r w:rsidRPr="00A37C4B">
              <w:rPr>
                <w:b/>
                <w:sz w:val="24"/>
                <w:szCs w:val="24"/>
              </w:rPr>
              <w:t>-62</w:t>
            </w:r>
          </w:p>
        </w:tc>
        <w:tc>
          <w:tcPr>
            <w:tcW w:w="0" w:type="auto"/>
            <w:tcBorders>
              <w:top w:val="nil"/>
              <w:left w:val="nil"/>
              <w:bottom w:val="single" w:sz="4" w:space="0" w:color="auto"/>
              <w:right w:val="single" w:sz="4" w:space="0" w:color="auto"/>
            </w:tcBorders>
            <w:shd w:val="clear" w:color="auto" w:fill="auto"/>
            <w:noWrap/>
            <w:vAlign w:val="center"/>
            <w:hideMark/>
          </w:tcPr>
          <w:p w14:paraId="1A753A0F" w14:textId="77777777" w:rsidR="00BF227D" w:rsidRPr="00A37C4B"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1E4120BA"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439139CA"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3562D965"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C3AB775"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39CCD15"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17486B5"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24C19F51"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19025252" w14:textId="77777777" w:rsidR="00BF227D" w:rsidRPr="00A37C4B" w:rsidRDefault="00BF227D" w:rsidP="00C07A04">
            <w:pPr>
              <w:tabs>
                <w:tab w:val="left" w:pos="1590"/>
              </w:tabs>
              <w:spacing w:after="0"/>
              <w:rPr>
                <w:b/>
                <w:sz w:val="24"/>
                <w:szCs w:val="24"/>
              </w:rPr>
            </w:pPr>
            <w:r w:rsidRPr="00A37C4B">
              <w:rPr>
                <w:b/>
                <w:sz w:val="24"/>
                <w:szCs w:val="24"/>
              </w:rPr>
              <w:t>Senior</w:t>
            </w:r>
          </w:p>
        </w:tc>
        <w:tc>
          <w:tcPr>
            <w:tcW w:w="0" w:type="auto"/>
            <w:tcBorders>
              <w:top w:val="nil"/>
              <w:left w:val="nil"/>
              <w:bottom w:val="single" w:sz="4" w:space="0" w:color="auto"/>
              <w:right w:val="single" w:sz="4" w:space="0" w:color="auto"/>
            </w:tcBorders>
            <w:shd w:val="clear" w:color="000000" w:fill="E6B8B7"/>
            <w:noWrap/>
            <w:vAlign w:val="center"/>
            <w:hideMark/>
          </w:tcPr>
          <w:p w14:paraId="091CDC79"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342C8C7" w14:textId="77777777" w:rsidR="00BF227D" w:rsidRPr="00A37C4B" w:rsidRDefault="00BF227D" w:rsidP="00C07A04">
            <w:pPr>
              <w:tabs>
                <w:tab w:val="left" w:pos="1590"/>
              </w:tabs>
              <w:spacing w:after="0"/>
              <w:rPr>
                <w:b/>
                <w:sz w:val="24"/>
                <w:szCs w:val="24"/>
              </w:rPr>
            </w:pPr>
            <w:r w:rsidRPr="00A37C4B">
              <w:rPr>
                <w:b/>
                <w:sz w:val="24"/>
                <w:szCs w:val="24"/>
              </w:rPr>
              <w:t>17-</w:t>
            </w:r>
          </w:p>
        </w:tc>
        <w:tc>
          <w:tcPr>
            <w:tcW w:w="705" w:type="dxa"/>
            <w:tcBorders>
              <w:top w:val="single" w:sz="4" w:space="0" w:color="auto"/>
              <w:left w:val="nil"/>
              <w:bottom w:val="single" w:sz="4" w:space="0" w:color="auto"/>
              <w:right w:val="single" w:sz="4" w:space="0" w:color="auto"/>
            </w:tcBorders>
          </w:tcPr>
          <w:p w14:paraId="241D4453"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2E950"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634D6EA3"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hideMark/>
          </w:tcPr>
          <w:p w14:paraId="2C9A557B" w14:textId="77777777" w:rsidR="00BF227D" w:rsidRPr="00A37C4B" w:rsidRDefault="00BF227D" w:rsidP="00C07A04">
            <w:pPr>
              <w:tabs>
                <w:tab w:val="left" w:pos="1590"/>
              </w:tabs>
              <w:spacing w:after="0"/>
              <w:rPr>
                <w:b/>
                <w:sz w:val="24"/>
                <w:szCs w:val="24"/>
              </w:rPr>
            </w:pPr>
            <w:r w:rsidRPr="00A37C4B">
              <w:rPr>
                <w:b/>
                <w:sz w:val="24"/>
                <w:szCs w:val="24"/>
              </w:rPr>
              <w:t>-46</w:t>
            </w:r>
          </w:p>
        </w:tc>
        <w:tc>
          <w:tcPr>
            <w:tcW w:w="0" w:type="auto"/>
            <w:tcBorders>
              <w:top w:val="nil"/>
              <w:left w:val="nil"/>
              <w:bottom w:val="single" w:sz="4" w:space="0" w:color="auto"/>
              <w:right w:val="single" w:sz="4" w:space="0" w:color="auto"/>
            </w:tcBorders>
            <w:shd w:val="clear" w:color="auto" w:fill="auto"/>
            <w:noWrap/>
            <w:vAlign w:val="center"/>
            <w:hideMark/>
          </w:tcPr>
          <w:p w14:paraId="37CE2999"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7B1EAB38" w14:textId="77777777" w:rsidR="00BF227D" w:rsidRPr="00A37C4B" w:rsidRDefault="00BF227D" w:rsidP="00C07A04">
            <w:pPr>
              <w:tabs>
                <w:tab w:val="left" w:pos="1590"/>
              </w:tabs>
              <w:spacing w:after="0"/>
              <w:rPr>
                <w:b/>
                <w:sz w:val="24"/>
                <w:szCs w:val="24"/>
              </w:rPr>
            </w:pPr>
            <w:r w:rsidRPr="00A37C4B">
              <w:rPr>
                <w:b/>
                <w:sz w:val="24"/>
                <w:szCs w:val="24"/>
              </w:rPr>
              <w:t>-53</w:t>
            </w:r>
          </w:p>
        </w:tc>
        <w:tc>
          <w:tcPr>
            <w:tcW w:w="0" w:type="auto"/>
            <w:tcBorders>
              <w:top w:val="nil"/>
              <w:left w:val="nil"/>
              <w:bottom w:val="single" w:sz="4" w:space="0" w:color="auto"/>
              <w:right w:val="single" w:sz="4" w:space="0" w:color="auto"/>
            </w:tcBorders>
            <w:shd w:val="clear" w:color="auto" w:fill="auto"/>
            <w:noWrap/>
            <w:vAlign w:val="center"/>
            <w:hideMark/>
          </w:tcPr>
          <w:p w14:paraId="629B7EF9"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02630B93" w14:textId="77777777" w:rsidR="00BF227D" w:rsidRPr="00A37C4B" w:rsidRDefault="00BF227D" w:rsidP="00C07A04">
            <w:pPr>
              <w:tabs>
                <w:tab w:val="left" w:pos="1590"/>
              </w:tabs>
              <w:spacing w:after="0"/>
              <w:rPr>
                <w:b/>
                <w:sz w:val="24"/>
                <w:szCs w:val="24"/>
              </w:rPr>
            </w:pPr>
            <w:r w:rsidRPr="00A37C4B">
              <w:rPr>
                <w:b/>
                <w:sz w:val="24"/>
                <w:szCs w:val="24"/>
              </w:rPr>
              <w:t>-62</w:t>
            </w:r>
          </w:p>
        </w:tc>
        <w:tc>
          <w:tcPr>
            <w:tcW w:w="0" w:type="auto"/>
            <w:tcBorders>
              <w:top w:val="nil"/>
              <w:left w:val="nil"/>
              <w:bottom w:val="single" w:sz="4" w:space="0" w:color="auto"/>
              <w:right w:val="single" w:sz="4" w:space="0" w:color="auto"/>
            </w:tcBorders>
            <w:shd w:val="clear" w:color="auto" w:fill="auto"/>
            <w:noWrap/>
            <w:vAlign w:val="center"/>
            <w:hideMark/>
          </w:tcPr>
          <w:p w14:paraId="2CBFB635" w14:textId="77777777" w:rsidR="00BF227D" w:rsidRPr="00A37C4B"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51BDE4C0"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7CFD6DE4" w14:textId="77777777" w:rsidR="00BF227D" w:rsidRPr="00A37C4B" w:rsidRDefault="00BF227D" w:rsidP="00C07A04">
            <w:pPr>
              <w:tabs>
                <w:tab w:val="left" w:pos="1590"/>
              </w:tabs>
              <w:spacing w:after="0"/>
              <w:rPr>
                <w:b/>
                <w:sz w:val="24"/>
                <w:szCs w:val="24"/>
              </w:rPr>
            </w:pPr>
            <w:r w:rsidRPr="00A37C4B">
              <w:rPr>
                <w:b/>
                <w:sz w:val="24"/>
                <w:szCs w:val="24"/>
              </w:rPr>
              <w:t>73</w:t>
            </w:r>
          </w:p>
        </w:tc>
        <w:tc>
          <w:tcPr>
            <w:tcW w:w="0" w:type="auto"/>
            <w:tcBorders>
              <w:top w:val="nil"/>
              <w:left w:val="nil"/>
              <w:bottom w:val="single" w:sz="4" w:space="0" w:color="auto"/>
              <w:right w:val="single" w:sz="4" w:space="0" w:color="auto"/>
            </w:tcBorders>
            <w:shd w:val="clear" w:color="auto" w:fill="auto"/>
            <w:noWrap/>
            <w:vAlign w:val="center"/>
            <w:hideMark/>
          </w:tcPr>
          <w:p w14:paraId="216DC35C"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AEC59E5"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84165E2"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FEE51B6"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75EB6C3B" w14:textId="77777777" w:rsidTr="00C07A04">
        <w:trPr>
          <w:trHeight w:val="288"/>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3309A4FE" w14:textId="77777777" w:rsidR="00BF227D" w:rsidRPr="00A37C4B" w:rsidRDefault="00BF227D" w:rsidP="00C07A04">
            <w:pPr>
              <w:tabs>
                <w:tab w:val="left" w:pos="1590"/>
              </w:tabs>
              <w:spacing w:after="0"/>
              <w:rPr>
                <w:b/>
                <w:sz w:val="24"/>
                <w:szCs w:val="24"/>
              </w:rPr>
            </w:pPr>
            <w:r w:rsidRPr="00A37C4B">
              <w:rPr>
                <w:b/>
                <w:sz w:val="24"/>
                <w:szCs w:val="24"/>
              </w:rPr>
              <w:t>Veteran</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140B7174"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160C2611" w14:textId="77777777" w:rsidR="00BF227D" w:rsidRPr="00A37C4B" w:rsidRDefault="00BF227D" w:rsidP="00C07A04">
            <w:pPr>
              <w:tabs>
                <w:tab w:val="left" w:pos="1590"/>
              </w:tabs>
              <w:spacing w:after="0"/>
              <w:rPr>
                <w:b/>
                <w:sz w:val="24"/>
                <w:szCs w:val="24"/>
              </w:rPr>
            </w:pPr>
            <w:r w:rsidRPr="00A37C4B">
              <w:rPr>
                <w:b/>
                <w:sz w:val="24"/>
                <w:szCs w:val="24"/>
              </w:rPr>
              <w:t>35+</w:t>
            </w:r>
          </w:p>
        </w:tc>
        <w:tc>
          <w:tcPr>
            <w:tcW w:w="705" w:type="dxa"/>
            <w:tcBorders>
              <w:top w:val="single" w:sz="4" w:space="0" w:color="auto"/>
              <w:left w:val="nil"/>
              <w:bottom w:val="single" w:sz="4" w:space="0" w:color="auto"/>
              <w:right w:val="single" w:sz="4" w:space="0" w:color="auto"/>
            </w:tcBorders>
          </w:tcPr>
          <w:p w14:paraId="6B1D131E"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367E6"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4765C217"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5D3B689" w14:textId="77777777" w:rsidR="00BF227D" w:rsidRPr="00A37C4B" w:rsidRDefault="00BF227D" w:rsidP="00C07A04">
            <w:pPr>
              <w:tabs>
                <w:tab w:val="left" w:pos="1590"/>
              </w:tabs>
              <w:spacing w:after="0"/>
              <w:rPr>
                <w:b/>
                <w:sz w:val="24"/>
                <w:szCs w:val="24"/>
              </w:rPr>
            </w:pPr>
            <w:r w:rsidRPr="00A37C4B">
              <w:rPr>
                <w:b/>
                <w:sz w:val="24"/>
                <w:szCs w:val="24"/>
              </w:rPr>
              <w:t>-58</w:t>
            </w:r>
          </w:p>
        </w:tc>
        <w:tc>
          <w:tcPr>
            <w:tcW w:w="0" w:type="auto"/>
            <w:tcBorders>
              <w:top w:val="nil"/>
              <w:left w:val="nil"/>
              <w:bottom w:val="single" w:sz="4" w:space="0" w:color="auto"/>
              <w:right w:val="single" w:sz="4" w:space="0" w:color="auto"/>
            </w:tcBorders>
            <w:shd w:val="clear" w:color="auto" w:fill="auto"/>
            <w:noWrap/>
            <w:vAlign w:val="center"/>
            <w:hideMark/>
          </w:tcPr>
          <w:p w14:paraId="460E78DD"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hideMark/>
          </w:tcPr>
          <w:p w14:paraId="343FA0FC"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hideMark/>
          </w:tcPr>
          <w:p w14:paraId="080FB034"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tcPr>
          <w:p w14:paraId="5CE76766"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47689D9"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29322D9"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1ACB095"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8FEFE1F"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967DBBA"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0656123"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C4C4B23"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2AE8177E" w14:textId="77777777" w:rsidTr="00C07A04">
        <w:trPr>
          <w:trHeight w:val="288"/>
        </w:trPr>
        <w:tc>
          <w:tcPr>
            <w:tcW w:w="0" w:type="auto"/>
            <w:tcBorders>
              <w:top w:val="nil"/>
              <w:left w:val="single" w:sz="4" w:space="0" w:color="auto"/>
              <w:bottom w:val="single" w:sz="4" w:space="0" w:color="auto"/>
              <w:right w:val="single" w:sz="4" w:space="0" w:color="auto"/>
            </w:tcBorders>
            <w:shd w:val="clear" w:color="auto" w:fill="B8CCE4" w:themeFill="accent1" w:themeFillTint="66"/>
            <w:noWrap/>
            <w:vAlign w:val="center"/>
            <w:hideMark/>
          </w:tcPr>
          <w:p w14:paraId="63A41090" w14:textId="77777777" w:rsidR="00BF227D" w:rsidRPr="00A37C4B" w:rsidRDefault="00BF227D" w:rsidP="00C07A04">
            <w:pPr>
              <w:tabs>
                <w:tab w:val="left" w:pos="1590"/>
              </w:tabs>
              <w:spacing w:after="0"/>
              <w:rPr>
                <w:b/>
                <w:sz w:val="24"/>
                <w:szCs w:val="24"/>
              </w:rPr>
            </w:pPr>
            <w:r w:rsidRPr="00A37C4B">
              <w:rPr>
                <w:b/>
                <w:sz w:val="24"/>
                <w:szCs w:val="24"/>
              </w:rPr>
              <w:t>Veteran</w:t>
            </w:r>
          </w:p>
        </w:tc>
        <w:tc>
          <w:tcPr>
            <w:tcW w:w="0" w:type="auto"/>
            <w:tcBorders>
              <w:top w:val="nil"/>
              <w:left w:val="nil"/>
              <w:bottom w:val="single" w:sz="4" w:space="0" w:color="auto"/>
              <w:right w:val="single" w:sz="4" w:space="0" w:color="auto"/>
            </w:tcBorders>
            <w:shd w:val="clear" w:color="auto" w:fill="B8CCE4" w:themeFill="accent1" w:themeFillTint="66"/>
            <w:noWrap/>
            <w:vAlign w:val="center"/>
            <w:hideMark/>
          </w:tcPr>
          <w:p w14:paraId="281C4B57" w14:textId="77777777" w:rsidR="00BF227D" w:rsidRPr="00A37C4B" w:rsidRDefault="00BF227D" w:rsidP="00C07A04">
            <w:pPr>
              <w:tabs>
                <w:tab w:val="left" w:pos="1590"/>
              </w:tabs>
              <w:spacing w:after="0"/>
              <w:rPr>
                <w:b/>
                <w:sz w:val="24"/>
                <w:szCs w:val="24"/>
              </w:rPr>
            </w:pPr>
            <w:r w:rsidRPr="00A37C4B">
              <w:rPr>
                <w:b/>
                <w:sz w:val="24"/>
                <w:szCs w:val="24"/>
              </w:rPr>
              <w:t>Male</w:t>
            </w:r>
          </w:p>
        </w:tc>
        <w:tc>
          <w:tcPr>
            <w:tcW w:w="0" w:type="auto"/>
            <w:tcBorders>
              <w:top w:val="nil"/>
              <w:left w:val="nil"/>
              <w:bottom w:val="single" w:sz="4" w:space="0" w:color="auto"/>
              <w:right w:val="single" w:sz="4" w:space="0" w:color="auto"/>
            </w:tcBorders>
            <w:shd w:val="clear" w:color="auto" w:fill="auto"/>
            <w:noWrap/>
            <w:vAlign w:val="center"/>
            <w:hideMark/>
          </w:tcPr>
          <w:p w14:paraId="60831914" w14:textId="77777777" w:rsidR="00BF227D" w:rsidRPr="00A37C4B" w:rsidRDefault="00BF227D" w:rsidP="00C07A04">
            <w:pPr>
              <w:tabs>
                <w:tab w:val="left" w:pos="1590"/>
              </w:tabs>
              <w:spacing w:after="0"/>
              <w:rPr>
                <w:b/>
                <w:sz w:val="24"/>
                <w:szCs w:val="24"/>
              </w:rPr>
            </w:pPr>
            <w:r w:rsidRPr="00A37C4B">
              <w:rPr>
                <w:b/>
                <w:sz w:val="24"/>
                <w:szCs w:val="24"/>
              </w:rPr>
              <w:t>35+</w:t>
            </w:r>
          </w:p>
        </w:tc>
        <w:tc>
          <w:tcPr>
            <w:tcW w:w="705" w:type="dxa"/>
            <w:tcBorders>
              <w:top w:val="single" w:sz="4" w:space="0" w:color="auto"/>
              <w:left w:val="nil"/>
              <w:bottom w:val="single" w:sz="4" w:space="0" w:color="auto"/>
              <w:right w:val="single" w:sz="4" w:space="0" w:color="auto"/>
            </w:tcBorders>
          </w:tcPr>
          <w:p w14:paraId="2065F141"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50E0E"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4B58CE7B"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tcPr>
          <w:p w14:paraId="28F622A6" w14:textId="77777777" w:rsidR="00BF227D" w:rsidRPr="00A37C4B" w:rsidRDefault="00BF227D" w:rsidP="00C07A04">
            <w:pPr>
              <w:tabs>
                <w:tab w:val="left" w:pos="1590"/>
              </w:tabs>
              <w:spacing w:after="0"/>
              <w:rPr>
                <w:b/>
                <w:sz w:val="24"/>
                <w:szCs w:val="24"/>
              </w:rPr>
            </w:pPr>
            <w:r w:rsidRPr="00A37C4B">
              <w:rPr>
                <w:b/>
                <w:sz w:val="24"/>
                <w:szCs w:val="24"/>
              </w:rPr>
              <w:t>-58</w:t>
            </w:r>
          </w:p>
        </w:tc>
        <w:tc>
          <w:tcPr>
            <w:tcW w:w="0" w:type="auto"/>
            <w:tcBorders>
              <w:top w:val="nil"/>
              <w:left w:val="nil"/>
              <w:bottom w:val="single" w:sz="4" w:space="0" w:color="auto"/>
              <w:right w:val="single" w:sz="4" w:space="0" w:color="auto"/>
            </w:tcBorders>
            <w:shd w:val="clear" w:color="auto" w:fill="auto"/>
            <w:noWrap/>
            <w:vAlign w:val="center"/>
          </w:tcPr>
          <w:p w14:paraId="059BFC3F" w14:textId="77777777" w:rsidR="00BF227D" w:rsidRPr="00A37C4B" w:rsidRDefault="00BF227D" w:rsidP="00C07A04">
            <w:pPr>
              <w:tabs>
                <w:tab w:val="left" w:pos="1590"/>
              </w:tabs>
              <w:spacing w:after="0"/>
              <w:rPr>
                <w:b/>
                <w:sz w:val="24"/>
                <w:szCs w:val="24"/>
              </w:rPr>
            </w:pPr>
            <w:r w:rsidRPr="00A37C4B">
              <w:rPr>
                <w:b/>
                <w:sz w:val="24"/>
                <w:szCs w:val="24"/>
              </w:rPr>
              <w:t>-68</w:t>
            </w:r>
          </w:p>
        </w:tc>
        <w:tc>
          <w:tcPr>
            <w:tcW w:w="0" w:type="auto"/>
            <w:tcBorders>
              <w:top w:val="nil"/>
              <w:left w:val="nil"/>
              <w:bottom w:val="single" w:sz="4" w:space="0" w:color="auto"/>
              <w:right w:val="single" w:sz="4" w:space="0" w:color="auto"/>
            </w:tcBorders>
            <w:shd w:val="clear" w:color="auto" w:fill="auto"/>
            <w:noWrap/>
            <w:vAlign w:val="center"/>
          </w:tcPr>
          <w:p w14:paraId="4C28AA5E"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tcPr>
          <w:p w14:paraId="4F1CBBCD" w14:textId="77777777" w:rsidR="00BF227D" w:rsidRPr="00A37C4B" w:rsidRDefault="00BF227D" w:rsidP="00C07A04">
            <w:pPr>
              <w:tabs>
                <w:tab w:val="left" w:pos="1590"/>
              </w:tabs>
              <w:spacing w:after="0"/>
              <w:rPr>
                <w:b/>
                <w:sz w:val="24"/>
                <w:szCs w:val="24"/>
              </w:rPr>
            </w:pPr>
            <w:r w:rsidRPr="00A37C4B">
              <w:rPr>
                <w:b/>
                <w:sz w:val="24"/>
                <w:szCs w:val="24"/>
              </w:rPr>
              <w:t>+80</w:t>
            </w:r>
          </w:p>
        </w:tc>
        <w:tc>
          <w:tcPr>
            <w:tcW w:w="0" w:type="auto"/>
            <w:tcBorders>
              <w:top w:val="nil"/>
              <w:left w:val="nil"/>
              <w:bottom w:val="single" w:sz="4" w:space="0" w:color="auto"/>
              <w:right w:val="single" w:sz="4" w:space="0" w:color="auto"/>
            </w:tcBorders>
            <w:shd w:val="clear" w:color="auto" w:fill="auto"/>
            <w:noWrap/>
            <w:vAlign w:val="center"/>
          </w:tcPr>
          <w:p w14:paraId="1C5D97A5"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4D8F4532"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C5E681C"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1CCC9E97"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70ECC4F8"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64D4E30"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EBD5717"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60C2C40D"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A37C4B" w14:paraId="525F3EE2"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24D9FE6A" w14:textId="77777777" w:rsidR="00BF227D" w:rsidRPr="00A37C4B" w:rsidRDefault="00BF227D" w:rsidP="00C07A04">
            <w:pPr>
              <w:tabs>
                <w:tab w:val="left" w:pos="1590"/>
              </w:tabs>
              <w:spacing w:after="0"/>
              <w:rPr>
                <w:b/>
                <w:sz w:val="24"/>
                <w:szCs w:val="24"/>
              </w:rPr>
            </w:pPr>
            <w:r w:rsidRPr="00A37C4B">
              <w:rPr>
                <w:b/>
                <w:sz w:val="24"/>
                <w:szCs w:val="24"/>
              </w:rPr>
              <w:t>Veteran</w:t>
            </w:r>
          </w:p>
        </w:tc>
        <w:tc>
          <w:tcPr>
            <w:tcW w:w="0" w:type="auto"/>
            <w:tcBorders>
              <w:top w:val="nil"/>
              <w:left w:val="nil"/>
              <w:bottom w:val="single" w:sz="4" w:space="0" w:color="auto"/>
              <w:right w:val="single" w:sz="4" w:space="0" w:color="auto"/>
            </w:tcBorders>
            <w:shd w:val="clear" w:color="000000" w:fill="E6B8B7"/>
            <w:noWrap/>
            <w:vAlign w:val="center"/>
            <w:hideMark/>
          </w:tcPr>
          <w:p w14:paraId="5A01E07A"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50D9C76" w14:textId="77777777" w:rsidR="00BF227D" w:rsidRPr="00A37C4B" w:rsidRDefault="00BF227D" w:rsidP="00C07A04">
            <w:pPr>
              <w:tabs>
                <w:tab w:val="left" w:pos="1590"/>
              </w:tabs>
              <w:spacing w:after="0"/>
              <w:rPr>
                <w:b/>
                <w:sz w:val="24"/>
                <w:szCs w:val="24"/>
              </w:rPr>
            </w:pPr>
            <w:r w:rsidRPr="00A37C4B">
              <w:rPr>
                <w:b/>
                <w:sz w:val="24"/>
                <w:szCs w:val="24"/>
              </w:rPr>
              <w:t>35+</w:t>
            </w:r>
          </w:p>
        </w:tc>
        <w:tc>
          <w:tcPr>
            <w:tcW w:w="705" w:type="dxa"/>
            <w:tcBorders>
              <w:top w:val="single" w:sz="4" w:space="0" w:color="auto"/>
              <w:left w:val="nil"/>
              <w:bottom w:val="single" w:sz="4" w:space="0" w:color="auto"/>
              <w:right w:val="single" w:sz="4" w:space="0" w:color="auto"/>
            </w:tcBorders>
          </w:tcPr>
          <w:p w14:paraId="4638232C" w14:textId="77777777" w:rsidR="00BF227D" w:rsidRPr="00A37C4B" w:rsidRDefault="00BF227D" w:rsidP="00C07A04">
            <w:pPr>
              <w:tabs>
                <w:tab w:val="left" w:pos="1590"/>
              </w:tabs>
              <w:spacing w:after="0"/>
              <w:rPr>
                <w:b/>
                <w:sz w:val="24"/>
                <w:szCs w:val="24"/>
              </w:rPr>
            </w:pPr>
            <w:r w:rsidRPr="00A37C4B">
              <w:rPr>
                <w:b/>
                <w:sz w:val="24"/>
                <w:szCs w:val="24"/>
              </w:rPr>
              <w:t>x</w:t>
            </w: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A33AF" w14:textId="77777777" w:rsidR="00BF227D" w:rsidRPr="00A37C4B" w:rsidRDefault="00BF227D" w:rsidP="00C07A04">
            <w:pPr>
              <w:tabs>
                <w:tab w:val="left" w:pos="1590"/>
              </w:tabs>
              <w:spacing w:after="0"/>
              <w:rPr>
                <w:b/>
                <w:sz w:val="24"/>
                <w:szCs w:val="24"/>
              </w:rPr>
            </w:pPr>
            <w:r w:rsidRPr="00A37C4B">
              <w:rPr>
                <w:b/>
                <w:sz w:val="24"/>
                <w:szCs w:val="24"/>
              </w:rPr>
              <w:t>A</w:t>
            </w:r>
          </w:p>
        </w:tc>
        <w:tc>
          <w:tcPr>
            <w:tcW w:w="0" w:type="auto"/>
            <w:tcBorders>
              <w:top w:val="nil"/>
              <w:left w:val="nil"/>
              <w:bottom w:val="single" w:sz="4" w:space="0" w:color="auto"/>
              <w:right w:val="single" w:sz="4" w:space="0" w:color="auto"/>
            </w:tcBorders>
            <w:shd w:val="clear" w:color="auto" w:fill="auto"/>
            <w:noWrap/>
            <w:vAlign w:val="center"/>
            <w:hideMark/>
          </w:tcPr>
          <w:p w14:paraId="068DC593" w14:textId="77777777" w:rsidR="00BF227D" w:rsidRPr="00A37C4B" w:rsidRDefault="00BF227D" w:rsidP="00C07A04">
            <w:pPr>
              <w:tabs>
                <w:tab w:val="left" w:pos="1590"/>
              </w:tabs>
              <w:spacing w:after="0"/>
              <w:rPr>
                <w:b/>
                <w:sz w:val="24"/>
                <w:szCs w:val="24"/>
              </w:rPr>
            </w:pPr>
            <w:r w:rsidRPr="00A37C4B">
              <w:rPr>
                <w:b/>
                <w:sz w:val="24"/>
                <w:szCs w:val="24"/>
              </w:rPr>
              <w:t xml:space="preserve">4th Kup and </w:t>
            </w:r>
            <w:proofErr w:type="spellStart"/>
            <w:r w:rsidRPr="00A37C4B">
              <w:rPr>
                <w:b/>
                <w:sz w:val="24"/>
                <w:szCs w:val="24"/>
              </w:rPr>
              <w:t>higher</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7E15BC4"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hideMark/>
          </w:tcPr>
          <w:p w14:paraId="6B8A2CFE"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hideMark/>
          </w:tcPr>
          <w:p w14:paraId="2EECEE5B" w14:textId="77777777" w:rsidR="00BF227D" w:rsidRPr="00A37C4B"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hideMark/>
          </w:tcPr>
          <w:p w14:paraId="5280EA0E" w14:textId="77777777" w:rsidR="00BF227D" w:rsidRPr="00A37C4B"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tcPr>
          <w:p w14:paraId="36A0027D"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338C425D"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6DAB22B"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2EF1E0EE" w14:textId="77777777" w:rsidR="00BF227D" w:rsidRPr="00A37C4B"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104EE4FA"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3DB30E7B"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193F5F59" w14:textId="77777777" w:rsidR="00BF227D" w:rsidRPr="00A37C4B" w:rsidRDefault="00BF227D" w:rsidP="00C07A04">
            <w:pPr>
              <w:tabs>
                <w:tab w:val="left" w:pos="1590"/>
              </w:tabs>
              <w:spacing w:after="0"/>
              <w:rPr>
                <w:b/>
                <w:sz w:val="24"/>
                <w:szCs w:val="24"/>
              </w:rPr>
            </w:pPr>
            <w:r w:rsidRPr="00A37C4B">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2F39AAEE" w14:textId="77777777" w:rsidR="00BF227D" w:rsidRPr="00A37C4B" w:rsidRDefault="00BF227D" w:rsidP="00C07A04">
            <w:pPr>
              <w:tabs>
                <w:tab w:val="left" w:pos="1590"/>
              </w:tabs>
              <w:spacing w:after="0"/>
              <w:rPr>
                <w:b/>
                <w:sz w:val="24"/>
                <w:szCs w:val="24"/>
              </w:rPr>
            </w:pPr>
            <w:r w:rsidRPr="00A37C4B">
              <w:rPr>
                <w:b/>
                <w:sz w:val="24"/>
                <w:szCs w:val="24"/>
              </w:rPr>
              <w:t> </w:t>
            </w:r>
          </w:p>
        </w:tc>
      </w:tr>
      <w:tr w:rsidR="00BF227D" w:rsidRPr="00594505" w14:paraId="44F5E0D8" w14:textId="77777777" w:rsidTr="00C07A04">
        <w:trPr>
          <w:trHeight w:val="288"/>
        </w:trPr>
        <w:tc>
          <w:tcPr>
            <w:tcW w:w="0" w:type="auto"/>
            <w:tcBorders>
              <w:top w:val="nil"/>
              <w:left w:val="single" w:sz="4" w:space="0" w:color="auto"/>
              <w:bottom w:val="single" w:sz="4" w:space="0" w:color="auto"/>
              <w:right w:val="single" w:sz="4" w:space="0" w:color="auto"/>
            </w:tcBorders>
            <w:shd w:val="clear" w:color="000000" w:fill="E6B8B7"/>
            <w:noWrap/>
            <w:vAlign w:val="center"/>
            <w:hideMark/>
          </w:tcPr>
          <w:p w14:paraId="2AFC3673" w14:textId="77777777" w:rsidR="00BF227D" w:rsidRPr="00A37C4B" w:rsidRDefault="00BF227D" w:rsidP="00C07A04">
            <w:pPr>
              <w:tabs>
                <w:tab w:val="left" w:pos="1590"/>
              </w:tabs>
              <w:spacing w:after="0"/>
              <w:rPr>
                <w:b/>
                <w:sz w:val="24"/>
                <w:szCs w:val="24"/>
              </w:rPr>
            </w:pPr>
            <w:r w:rsidRPr="00A37C4B">
              <w:rPr>
                <w:b/>
                <w:sz w:val="24"/>
                <w:szCs w:val="24"/>
              </w:rPr>
              <w:t>Veteran</w:t>
            </w:r>
          </w:p>
        </w:tc>
        <w:tc>
          <w:tcPr>
            <w:tcW w:w="0" w:type="auto"/>
            <w:tcBorders>
              <w:top w:val="nil"/>
              <w:left w:val="nil"/>
              <w:bottom w:val="single" w:sz="4" w:space="0" w:color="auto"/>
              <w:right w:val="single" w:sz="4" w:space="0" w:color="auto"/>
            </w:tcBorders>
            <w:shd w:val="clear" w:color="000000" w:fill="E6B8B7"/>
            <w:noWrap/>
            <w:vAlign w:val="center"/>
            <w:hideMark/>
          </w:tcPr>
          <w:p w14:paraId="28C1A528" w14:textId="77777777" w:rsidR="00BF227D" w:rsidRPr="00A37C4B" w:rsidRDefault="00BF227D" w:rsidP="00C07A04">
            <w:pPr>
              <w:tabs>
                <w:tab w:val="left" w:pos="1590"/>
              </w:tabs>
              <w:spacing w:after="0"/>
              <w:rPr>
                <w:b/>
                <w:sz w:val="24"/>
                <w:szCs w:val="24"/>
              </w:rPr>
            </w:pPr>
            <w:proofErr w:type="spellStart"/>
            <w:r w:rsidRPr="00A37C4B">
              <w:rPr>
                <w:b/>
                <w:sz w:val="24"/>
                <w:szCs w:val="24"/>
              </w:rPr>
              <w:t>Female</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7E9BF08" w14:textId="77777777" w:rsidR="00BF227D" w:rsidRPr="00A37C4B" w:rsidRDefault="00BF227D" w:rsidP="00C07A04">
            <w:pPr>
              <w:tabs>
                <w:tab w:val="left" w:pos="1590"/>
              </w:tabs>
              <w:spacing w:after="0"/>
              <w:rPr>
                <w:b/>
                <w:sz w:val="24"/>
                <w:szCs w:val="24"/>
              </w:rPr>
            </w:pPr>
            <w:r w:rsidRPr="00A37C4B">
              <w:rPr>
                <w:b/>
                <w:sz w:val="24"/>
                <w:szCs w:val="24"/>
              </w:rPr>
              <w:t>35+</w:t>
            </w:r>
          </w:p>
        </w:tc>
        <w:tc>
          <w:tcPr>
            <w:tcW w:w="705" w:type="dxa"/>
            <w:tcBorders>
              <w:top w:val="single" w:sz="4" w:space="0" w:color="auto"/>
              <w:left w:val="nil"/>
              <w:bottom w:val="single" w:sz="4" w:space="0" w:color="auto"/>
              <w:right w:val="single" w:sz="4" w:space="0" w:color="auto"/>
            </w:tcBorders>
          </w:tcPr>
          <w:p w14:paraId="4D526508" w14:textId="77777777" w:rsidR="00BF227D" w:rsidRPr="00A37C4B" w:rsidRDefault="00BF227D" w:rsidP="00C07A04">
            <w:pPr>
              <w:tabs>
                <w:tab w:val="left" w:pos="1590"/>
              </w:tabs>
              <w:spacing w:after="0"/>
              <w:rPr>
                <w:b/>
                <w:sz w:val="24"/>
                <w:szCs w:val="24"/>
              </w:rPr>
            </w:pPr>
          </w:p>
        </w:tc>
        <w:tc>
          <w:tcPr>
            <w:tcW w:w="1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AB68D" w14:textId="77777777" w:rsidR="00BF227D" w:rsidRPr="00A37C4B" w:rsidRDefault="00BF227D" w:rsidP="00C07A04">
            <w:pPr>
              <w:tabs>
                <w:tab w:val="left" w:pos="1590"/>
              </w:tabs>
              <w:spacing w:after="0"/>
              <w:rPr>
                <w:b/>
                <w:sz w:val="24"/>
                <w:szCs w:val="24"/>
              </w:rPr>
            </w:pPr>
            <w:r w:rsidRPr="00A37C4B">
              <w:rPr>
                <w:b/>
                <w:sz w:val="24"/>
                <w:szCs w:val="24"/>
              </w:rPr>
              <w:t>B</w:t>
            </w:r>
          </w:p>
        </w:tc>
        <w:tc>
          <w:tcPr>
            <w:tcW w:w="0" w:type="auto"/>
            <w:tcBorders>
              <w:top w:val="nil"/>
              <w:left w:val="nil"/>
              <w:bottom w:val="single" w:sz="4" w:space="0" w:color="auto"/>
              <w:right w:val="single" w:sz="4" w:space="0" w:color="auto"/>
            </w:tcBorders>
            <w:shd w:val="clear" w:color="auto" w:fill="auto"/>
            <w:noWrap/>
            <w:vAlign w:val="center"/>
            <w:hideMark/>
          </w:tcPr>
          <w:p w14:paraId="693A2679" w14:textId="77777777" w:rsidR="00BF227D" w:rsidRPr="00A37C4B" w:rsidRDefault="00BF227D" w:rsidP="00C07A04">
            <w:pPr>
              <w:tabs>
                <w:tab w:val="left" w:pos="1590"/>
              </w:tabs>
              <w:spacing w:after="0"/>
              <w:rPr>
                <w:b/>
                <w:sz w:val="24"/>
                <w:szCs w:val="24"/>
              </w:rPr>
            </w:pPr>
            <w:r w:rsidRPr="00A37C4B">
              <w:rPr>
                <w:b/>
                <w:sz w:val="24"/>
                <w:szCs w:val="24"/>
              </w:rPr>
              <w:t>9th – 5th Kup</w:t>
            </w:r>
          </w:p>
        </w:tc>
        <w:tc>
          <w:tcPr>
            <w:tcW w:w="0" w:type="auto"/>
            <w:tcBorders>
              <w:top w:val="nil"/>
              <w:left w:val="nil"/>
              <w:bottom w:val="single" w:sz="4" w:space="0" w:color="auto"/>
              <w:right w:val="single" w:sz="4" w:space="0" w:color="auto"/>
            </w:tcBorders>
            <w:shd w:val="clear" w:color="auto" w:fill="auto"/>
            <w:noWrap/>
            <w:vAlign w:val="center"/>
          </w:tcPr>
          <w:p w14:paraId="76E2D57B" w14:textId="77777777" w:rsidR="00BF227D" w:rsidRPr="00A37C4B" w:rsidRDefault="00BF227D" w:rsidP="00C07A04">
            <w:pPr>
              <w:tabs>
                <w:tab w:val="left" w:pos="1590"/>
              </w:tabs>
              <w:spacing w:after="0"/>
              <w:rPr>
                <w:b/>
                <w:sz w:val="24"/>
                <w:szCs w:val="24"/>
              </w:rPr>
            </w:pPr>
            <w:r w:rsidRPr="00A37C4B">
              <w:rPr>
                <w:b/>
                <w:sz w:val="24"/>
                <w:szCs w:val="24"/>
              </w:rPr>
              <w:t>-49</w:t>
            </w:r>
          </w:p>
        </w:tc>
        <w:tc>
          <w:tcPr>
            <w:tcW w:w="0" w:type="auto"/>
            <w:tcBorders>
              <w:top w:val="nil"/>
              <w:left w:val="nil"/>
              <w:bottom w:val="single" w:sz="4" w:space="0" w:color="auto"/>
              <w:right w:val="single" w:sz="4" w:space="0" w:color="auto"/>
            </w:tcBorders>
            <w:shd w:val="clear" w:color="auto" w:fill="auto"/>
            <w:noWrap/>
            <w:vAlign w:val="center"/>
          </w:tcPr>
          <w:p w14:paraId="7724D49A" w14:textId="77777777" w:rsidR="00BF227D" w:rsidRPr="00A37C4B" w:rsidRDefault="00BF227D" w:rsidP="00C07A04">
            <w:pPr>
              <w:tabs>
                <w:tab w:val="left" w:pos="1590"/>
              </w:tabs>
              <w:spacing w:after="0"/>
              <w:rPr>
                <w:b/>
                <w:sz w:val="24"/>
                <w:szCs w:val="24"/>
              </w:rPr>
            </w:pPr>
            <w:r w:rsidRPr="00A37C4B">
              <w:rPr>
                <w:b/>
                <w:sz w:val="24"/>
                <w:szCs w:val="24"/>
              </w:rPr>
              <w:t>-57</w:t>
            </w:r>
          </w:p>
        </w:tc>
        <w:tc>
          <w:tcPr>
            <w:tcW w:w="0" w:type="auto"/>
            <w:tcBorders>
              <w:top w:val="nil"/>
              <w:left w:val="nil"/>
              <w:bottom w:val="single" w:sz="4" w:space="0" w:color="auto"/>
              <w:right w:val="single" w:sz="4" w:space="0" w:color="auto"/>
            </w:tcBorders>
            <w:shd w:val="clear" w:color="auto" w:fill="auto"/>
            <w:noWrap/>
            <w:vAlign w:val="center"/>
          </w:tcPr>
          <w:p w14:paraId="5AFD2123" w14:textId="77777777" w:rsidR="00BF227D" w:rsidRPr="00A37C4B"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tcPr>
          <w:p w14:paraId="3BED2C08" w14:textId="77777777" w:rsidR="00BF227D" w:rsidRPr="00594505" w:rsidRDefault="00BF227D" w:rsidP="00C07A04">
            <w:pPr>
              <w:tabs>
                <w:tab w:val="left" w:pos="1590"/>
              </w:tabs>
              <w:spacing w:after="0"/>
              <w:rPr>
                <w:b/>
                <w:sz w:val="24"/>
                <w:szCs w:val="24"/>
              </w:rPr>
            </w:pPr>
            <w:r w:rsidRPr="00A37C4B">
              <w:rPr>
                <w:b/>
                <w:sz w:val="24"/>
                <w:szCs w:val="24"/>
              </w:rPr>
              <w:t>+67</w:t>
            </w:r>
          </w:p>
        </w:tc>
        <w:tc>
          <w:tcPr>
            <w:tcW w:w="0" w:type="auto"/>
            <w:tcBorders>
              <w:top w:val="nil"/>
              <w:left w:val="nil"/>
              <w:bottom w:val="single" w:sz="4" w:space="0" w:color="auto"/>
              <w:right w:val="single" w:sz="4" w:space="0" w:color="auto"/>
            </w:tcBorders>
            <w:shd w:val="clear" w:color="auto" w:fill="auto"/>
            <w:noWrap/>
            <w:vAlign w:val="center"/>
          </w:tcPr>
          <w:p w14:paraId="14BF1377" w14:textId="77777777" w:rsidR="00BF227D" w:rsidRPr="00594505"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15A6692" w14:textId="77777777" w:rsidR="00BF227D" w:rsidRPr="00594505"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041D9435" w14:textId="77777777" w:rsidR="00BF227D" w:rsidRPr="00594505"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tcPr>
          <w:p w14:paraId="7DCB6C53" w14:textId="77777777" w:rsidR="00BF227D" w:rsidRPr="00594505" w:rsidRDefault="00BF227D" w:rsidP="00C07A04">
            <w:pPr>
              <w:tabs>
                <w:tab w:val="left" w:pos="1590"/>
              </w:tabs>
              <w:spacing w:after="0"/>
              <w:rPr>
                <w:b/>
                <w:sz w:val="24"/>
                <w:szCs w:val="24"/>
              </w:rPr>
            </w:pPr>
          </w:p>
        </w:tc>
        <w:tc>
          <w:tcPr>
            <w:tcW w:w="0" w:type="auto"/>
            <w:tcBorders>
              <w:top w:val="nil"/>
              <w:left w:val="nil"/>
              <w:bottom w:val="single" w:sz="4" w:space="0" w:color="auto"/>
              <w:right w:val="single" w:sz="4" w:space="0" w:color="auto"/>
            </w:tcBorders>
            <w:shd w:val="clear" w:color="auto" w:fill="auto"/>
            <w:noWrap/>
            <w:vAlign w:val="center"/>
            <w:hideMark/>
          </w:tcPr>
          <w:p w14:paraId="0007A4E6" w14:textId="77777777" w:rsidR="00BF227D" w:rsidRPr="00594505" w:rsidRDefault="00BF227D" w:rsidP="00C07A04">
            <w:pPr>
              <w:tabs>
                <w:tab w:val="left" w:pos="1590"/>
              </w:tabs>
              <w:spacing w:after="0"/>
              <w:rPr>
                <w:b/>
                <w:sz w:val="24"/>
                <w:szCs w:val="24"/>
              </w:rPr>
            </w:pPr>
            <w:r w:rsidRPr="00594505">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404DBFA1" w14:textId="77777777" w:rsidR="00BF227D" w:rsidRPr="00594505" w:rsidRDefault="00BF227D" w:rsidP="00C07A04">
            <w:pPr>
              <w:tabs>
                <w:tab w:val="left" w:pos="1590"/>
              </w:tabs>
              <w:spacing w:after="0"/>
              <w:rPr>
                <w:b/>
                <w:sz w:val="24"/>
                <w:szCs w:val="24"/>
              </w:rPr>
            </w:pPr>
            <w:r w:rsidRPr="00594505">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01BD668D" w14:textId="77777777" w:rsidR="00BF227D" w:rsidRPr="00594505" w:rsidRDefault="00BF227D" w:rsidP="00C07A04">
            <w:pPr>
              <w:tabs>
                <w:tab w:val="left" w:pos="1590"/>
              </w:tabs>
              <w:spacing w:after="0"/>
              <w:rPr>
                <w:b/>
                <w:sz w:val="24"/>
                <w:szCs w:val="24"/>
              </w:rPr>
            </w:pPr>
            <w:r w:rsidRPr="00594505">
              <w:rPr>
                <w:b/>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5A13CEEB" w14:textId="77777777" w:rsidR="00BF227D" w:rsidRPr="00594505" w:rsidRDefault="00BF227D" w:rsidP="00C07A04">
            <w:pPr>
              <w:tabs>
                <w:tab w:val="left" w:pos="1590"/>
              </w:tabs>
              <w:spacing w:after="0"/>
              <w:rPr>
                <w:b/>
                <w:sz w:val="24"/>
                <w:szCs w:val="24"/>
              </w:rPr>
            </w:pPr>
            <w:r w:rsidRPr="00594505">
              <w:rPr>
                <w:b/>
                <w:sz w:val="24"/>
                <w:szCs w:val="24"/>
              </w:rPr>
              <w:t> </w:t>
            </w:r>
          </w:p>
        </w:tc>
      </w:tr>
    </w:tbl>
    <w:p w14:paraId="27BF9649" w14:textId="77777777" w:rsidR="00BF227D" w:rsidRPr="00594505" w:rsidRDefault="00BF227D" w:rsidP="00BF227D">
      <w:pPr>
        <w:tabs>
          <w:tab w:val="left" w:pos="1590"/>
        </w:tabs>
        <w:spacing w:after="0"/>
        <w:rPr>
          <w:b/>
          <w:sz w:val="24"/>
          <w:szCs w:val="24"/>
        </w:rPr>
      </w:pPr>
    </w:p>
    <w:p w14:paraId="7BF543DC" w14:textId="77777777" w:rsidR="00BF227D" w:rsidRDefault="00BF227D">
      <w:pPr>
        <w:rPr>
          <w:b/>
          <w:sz w:val="24"/>
          <w:szCs w:val="24"/>
          <w:lang w:val="en-US"/>
        </w:rPr>
      </w:pPr>
    </w:p>
    <w:sectPr w:rsidR="00BF227D" w:rsidSect="00C07A04">
      <w:headerReference w:type="default" r:id="rId19"/>
      <w:pgSz w:w="16838" w:h="11906" w:orient="landscape"/>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5B500" w14:textId="77777777" w:rsidR="00857F55" w:rsidRDefault="00857F55" w:rsidP="009834CE">
      <w:pPr>
        <w:spacing w:after="0" w:line="240" w:lineRule="auto"/>
      </w:pPr>
      <w:r>
        <w:separator/>
      </w:r>
    </w:p>
  </w:endnote>
  <w:endnote w:type="continuationSeparator" w:id="0">
    <w:p w14:paraId="103A001B" w14:textId="77777777" w:rsidR="00857F55" w:rsidRDefault="00857F55" w:rsidP="0098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3A48" w14:textId="77777777" w:rsidR="00612B65" w:rsidRDefault="000D5ED1" w:rsidP="000B1D57">
    <w:pPr>
      <w:pStyle w:val="Sidefod"/>
      <w:jc w:val="right"/>
    </w:pPr>
    <w:sdt>
      <w:sdtPr>
        <w:id w:val="332420353"/>
        <w:docPartObj>
          <w:docPartGallery w:val="Page Numbers (Top of Page)"/>
          <w:docPartUnique/>
        </w:docPartObj>
      </w:sdtPr>
      <w:sdtEndPr/>
      <w:sdtContent>
        <w:r w:rsidR="00612B65">
          <w:rPr>
            <w:b/>
            <w:bCs/>
            <w:sz w:val="24"/>
            <w:szCs w:val="24"/>
          </w:rPr>
          <w:fldChar w:fldCharType="begin"/>
        </w:r>
        <w:r w:rsidR="00612B65">
          <w:rPr>
            <w:b/>
            <w:bCs/>
          </w:rPr>
          <w:instrText>PAGE</w:instrText>
        </w:r>
        <w:r w:rsidR="00612B65">
          <w:rPr>
            <w:b/>
            <w:bCs/>
            <w:sz w:val="24"/>
            <w:szCs w:val="24"/>
          </w:rPr>
          <w:fldChar w:fldCharType="separate"/>
        </w:r>
        <w:r w:rsidR="00612B65">
          <w:rPr>
            <w:b/>
            <w:bCs/>
            <w:noProof/>
          </w:rPr>
          <w:t>1</w:t>
        </w:r>
        <w:r w:rsidR="00612B65">
          <w:rPr>
            <w:b/>
            <w:bCs/>
            <w:sz w:val="24"/>
            <w:szCs w:val="24"/>
          </w:rPr>
          <w:fldChar w:fldCharType="end"/>
        </w:r>
        <w:r w:rsidR="00612B65">
          <w:rPr>
            <w:b/>
            <w:bCs/>
            <w:sz w:val="24"/>
            <w:szCs w:val="24"/>
          </w:rPr>
          <w:t>/</w:t>
        </w:r>
        <w:r w:rsidR="00612B65">
          <w:rPr>
            <w:b/>
            <w:bCs/>
            <w:sz w:val="24"/>
            <w:szCs w:val="24"/>
          </w:rPr>
          <w:fldChar w:fldCharType="begin"/>
        </w:r>
        <w:r w:rsidR="00612B65">
          <w:rPr>
            <w:b/>
            <w:bCs/>
          </w:rPr>
          <w:instrText>NUMPAGES</w:instrText>
        </w:r>
        <w:r w:rsidR="00612B65">
          <w:rPr>
            <w:b/>
            <w:bCs/>
            <w:sz w:val="24"/>
            <w:szCs w:val="24"/>
          </w:rPr>
          <w:fldChar w:fldCharType="separate"/>
        </w:r>
        <w:r w:rsidR="00612B65">
          <w:rPr>
            <w:b/>
            <w:bCs/>
            <w:noProof/>
          </w:rPr>
          <w:t>10</w:t>
        </w:r>
        <w:r w:rsidR="00612B65">
          <w:rPr>
            <w:b/>
            <w:bCs/>
            <w:sz w:val="24"/>
            <w:szCs w:val="24"/>
          </w:rPr>
          <w:fldChar w:fldCharType="end"/>
        </w:r>
      </w:sdtContent>
    </w:sdt>
  </w:p>
  <w:p w14:paraId="17ED9E9F" w14:textId="77777777" w:rsidR="00612B65" w:rsidRDefault="00612B65">
    <w:pPr>
      <w:pStyle w:val="Sidefod"/>
    </w:pPr>
  </w:p>
  <w:p w14:paraId="11EAF1A9" w14:textId="77777777" w:rsidR="00612B65" w:rsidRDefault="00612B65"/>
  <w:p w14:paraId="7D45A733" w14:textId="77777777" w:rsidR="00612B65" w:rsidRDefault="00612B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A2D6" w14:textId="77777777" w:rsidR="00857F55" w:rsidRDefault="00857F55" w:rsidP="009834CE">
      <w:pPr>
        <w:spacing w:after="0" w:line="240" w:lineRule="auto"/>
      </w:pPr>
      <w:r>
        <w:separator/>
      </w:r>
    </w:p>
  </w:footnote>
  <w:footnote w:type="continuationSeparator" w:id="0">
    <w:p w14:paraId="65496917" w14:textId="77777777" w:rsidR="00857F55" w:rsidRDefault="00857F55" w:rsidP="009834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8E690" w14:textId="77777777" w:rsidR="00612B65" w:rsidRDefault="00612B65" w:rsidP="00FF5F86">
    <w:pPr>
      <w:pStyle w:val="Sidehoved"/>
      <w:rPr>
        <w:sz w:val="44"/>
        <w:szCs w:val="44"/>
      </w:rPr>
    </w:pPr>
    <w:r>
      <w:rPr>
        <w:rFonts w:ascii="Times New Roman" w:hAnsi="Times New Roman" w:cs="Times New Roman"/>
        <w:noProof/>
        <w:sz w:val="24"/>
        <w:szCs w:val="24"/>
        <w:lang w:eastAsia="da-DK"/>
      </w:rPr>
      <mc:AlternateContent>
        <mc:Choice Requires="wps">
          <w:drawing>
            <wp:anchor distT="0" distB="0" distL="114300" distR="114300" simplePos="0" relativeHeight="251659264" behindDoc="0" locked="0" layoutInCell="1" allowOverlap="1" wp14:anchorId="75457634" wp14:editId="04D4A114">
              <wp:simplePos x="0" y="0"/>
              <wp:positionH relativeFrom="column">
                <wp:posOffset>139065</wp:posOffset>
              </wp:positionH>
              <wp:positionV relativeFrom="paragraph">
                <wp:posOffset>-15875</wp:posOffset>
              </wp:positionV>
              <wp:extent cx="656590" cy="638175"/>
              <wp:effectExtent l="0" t="0" r="0" b="9525"/>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638175"/>
                      </a:xfrm>
                      <a:prstGeom prst="rect">
                        <a:avLst/>
                      </a:prstGeom>
                      <a:solidFill>
                        <a:srgbClr val="FFFFFF"/>
                      </a:solidFill>
                      <a:ln w="9525">
                        <a:noFill/>
                        <a:miter lim="800000"/>
                        <a:headEnd/>
                        <a:tailEnd/>
                      </a:ln>
                    </wps:spPr>
                    <wps:txbx>
                      <w:txbxContent>
                        <w:p w14:paraId="7144DC56" w14:textId="3CF8FD21" w:rsidR="00612B65" w:rsidRDefault="0058274C" w:rsidP="000B1D57">
                          <w:pPr>
                            <w:spacing w:after="0"/>
                          </w:pPr>
                          <w:r>
                            <w:rPr>
                              <w:noProof/>
                              <w:sz w:val="20"/>
                              <w:szCs w:val="20"/>
                              <w:lang w:eastAsia="da-DK"/>
                            </w:rPr>
                            <w:drawing>
                              <wp:inline distT="0" distB="0" distL="0" distR="0" wp14:anchorId="3713B3A1" wp14:editId="20665FC5">
                                <wp:extent cx="464820" cy="492640"/>
                                <wp:effectExtent l="0" t="0" r="0" b="3175"/>
                                <wp:docPr id="2" name="Billede 2" descr="DKtaekwondo_logo">
                                  <a:hlinkClick xmlns:a="http://schemas.openxmlformats.org/drawingml/2006/main" r:id="rId1" tgtFrame="_blank" tooltip="http://www.taekwondo.d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DKtaekwondo_logo">
                                          <a:hlinkClick r:id="rId1" tgtFrame="_blank" tooltip="http://www.taekwondo.d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4926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57634" id="_x0000_t202" coordsize="21600,21600" o:spt="202" path="m,l,21600r21600,l21600,xe">
              <v:stroke joinstyle="miter"/>
              <v:path gradientshapeok="t" o:connecttype="rect"/>
            </v:shapetype>
            <v:shape id="Tekstboks 307" o:spid="_x0000_s1029" type="#_x0000_t202" style="position:absolute;margin-left:10.95pt;margin-top:-1.25pt;width:51.7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IDAIAAPUDAAAOAAAAZHJzL2Uyb0RvYy54bWysU9uO2yAQfa/Uf0C8N07SOJtYcVbbbFNV&#10;2l6kbT8AYxyjAkOBxE6/fgfszabtW1UeEMMMZ2bOHDa3vVbkJJyXYEo6m0wpEYZDLc2hpN+/7d+s&#10;KPGBmZopMKKkZ+Hp7fb1q01nCzGHFlQtHEEQ44vOlrQNwRZZ5nkrNPMTsMKgswGnWUDTHbLasQ7R&#10;tcrm0+ky68DV1gEX3uPt/eCk24TfNIKHL03jRSCqpFhbSLtLexX3bLthxcEx20o+lsH+oQrNpMGk&#10;F6h7Fhg5OvkXlJbcgYcmTDjoDJpGcpF6wG5m0z+6eWyZFakXJMfbC03+/8Hyz6dH+9WR0L+DHgeY&#10;mvD2AfgPTwzsWmYO4s456FrBakw8i5RlnfXF+DRS7QsfQaruE9Q4ZHYMkID6xunICvZJEB0HcL6Q&#10;LvpAOF4u82W+Rg9H1/LtanaTpwyseH5snQ8fBGgSDyV1ONMEzk4PPsRiWPEcEnN5ULLeS6WS4Q7V&#10;TjlyYjj/fVoj+m9hypCupOt8nidkA/F9koaWAfWppC7pahrXoJhIxntTp5DApBrOWIkyIzuRkIGa&#10;0Fc9BkaWKqjPyJODQYf4b/DQgvtFSYcaLKn/eWROUKI+GuR6PVssomiTschv5mi4a0917WGGI1RJ&#10;AyXDcReS0CMPBu5wJo1MfL1UMtaK2ko0jv8givfaTlEvv3X7BAAA//8DAFBLAwQUAAYACAAAACEA&#10;lxsCTN0AAAAIAQAADwAAAGRycy9kb3ducmV2LnhtbEyPwW7CMBBE75X6D9ZW6qUCh7QBErJBbaVW&#10;vUL5ACdekoh4HcWGhL+vOZXjaEYzb/LtZDpxocG1lhEW8wgEcWV1yzXC4fdrtgbhvGKtOsuEcCUH&#10;2+LxIVeZtiPv6LL3tQgl7DKF0HjfZ1K6qiGj3Nz2xME72sEoH+RQSz2oMZSbTsZRtJRGtRwWGtXT&#10;Z0PVaX82CMef8SVJx/LbH1a7t+WHalelvSI+P03vGxCeJv8fhht+QIciMJX2zNqJDiFepCGJMIsT&#10;EDc/Tl5BlAjpOgJZ5PL+QPEHAAD//wMAUEsBAi0AFAAGAAgAAAAhALaDOJL+AAAA4QEAABMAAAAA&#10;AAAAAAAAAAAAAAAAAFtDb250ZW50X1R5cGVzXS54bWxQSwECLQAUAAYACAAAACEAOP0h/9YAAACU&#10;AQAACwAAAAAAAAAAAAAAAAAvAQAAX3JlbHMvLnJlbHNQSwECLQAUAAYACAAAACEARjvsyAwCAAD1&#10;AwAADgAAAAAAAAAAAAAAAAAuAgAAZHJzL2Uyb0RvYy54bWxQSwECLQAUAAYACAAAACEAlxsCTN0A&#10;AAAIAQAADwAAAAAAAAAAAAAAAABmBAAAZHJzL2Rvd25yZXYueG1sUEsFBgAAAAAEAAQA8wAAAHAF&#10;AAAAAA==&#10;" stroked="f">
              <v:textbox>
                <w:txbxContent>
                  <w:p w14:paraId="7144DC56" w14:textId="3CF8FD21" w:rsidR="00612B65" w:rsidRDefault="0058274C" w:rsidP="000B1D57">
                    <w:pPr>
                      <w:spacing w:after="0"/>
                    </w:pPr>
                    <w:r>
                      <w:rPr>
                        <w:noProof/>
                        <w:sz w:val="20"/>
                        <w:szCs w:val="20"/>
                        <w:lang w:eastAsia="da-DK"/>
                      </w:rPr>
                      <w:drawing>
                        <wp:inline distT="0" distB="0" distL="0" distR="0" wp14:anchorId="3713B3A1" wp14:editId="20665FC5">
                          <wp:extent cx="464820" cy="492640"/>
                          <wp:effectExtent l="0" t="0" r="0" b="3175"/>
                          <wp:docPr id="2" name="Billede 2" descr="DKtaekwondo_logo">
                            <a:hlinkClick xmlns:a="http://schemas.openxmlformats.org/drawingml/2006/main" r:id="rId3" tgtFrame="_blank" tooltip="http://www.taekwondo.d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DKtaekwondo_logo">
                                    <a:hlinkClick r:id="rId3" tgtFrame="_blank" tooltip="http://www.taekwondo.dk/"/>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4820" cy="492640"/>
                                  </a:xfrm>
                                  <a:prstGeom prst="rect">
                                    <a:avLst/>
                                  </a:prstGeom>
                                  <a:noFill/>
                                  <a:ln>
                                    <a:noFill/>
                                  </a:ln>
                                </pic:spPr>
                              </pic:pic>
                            </a:graphicData>
                          </a:graphic>
                        </wp:inline>
                      </w:drawing>
                    </w:r>
                  </w:p>
                </w:txbxContent>
              </v:textbox>
            </v:shape>
          </w:pict>
        </mc:Fallback>
      </mc:AlternateContent>
    </w:r>
    <w:r>
      <w:ptab w:relativeTo="margin" w:alignment="center" w:leader="none"/>
    </w:r>
    <w:r w:rsidRPr="000B1D57">
      <w:rPr>
        <w:sz w:val="44"/>
        <w:szCs w:val="44"/>
      </w:rPr>
      <w:t>D</w:t>
    </w:r>
    <w:r>
      <w:rPr>
        <w:sz w:val="44"/>
        <w:szCs w:val="44"/>
      </w:rPr>
      <w:t xml:space="preserve">anish Taekwondo </w:t>
    </w:r>
    <w:proofErr w:type="spellStart"/>
    <w:r>
      <w:rPr>
        <w:sz w:val="44"/>
        <w:szCs w:val="44"/>
      </w:rPr>
      <w:t>Federation</w:t>
    </w:r>
    <w:proofErr w:type="spellEnd"/>
    <w:r w:rsidR="00FF5F86">
      <w:rPr>
        <w:sz w:val="44"/>
        <w:szCs w:val="44"/>
      </w:rPr>
      <w:t xml:space="preserve"> </w:t>
    </w:r>
    <w:r>
      <w:rPr>
        <w:sz w:val="44"/>
        <w:szCs w:val="44"/>
      </w:rPr>
      <w:t>Invitation</w:t>
    </w:r>
  </w:p>
  <w:p w14:paraId="3001F9E8" w14:textId="1274D4C6" w:rsidR="00FF5F86" w:rsidRPr="009834CE" w:rsidRDefault="00FF5F86" w:rsidP="00FF5F86">
    <w:pPr>
      <w:pStyle w:val="Sidehoved"/>
      <w:jc w:val="center"/>
      <w:rPr>
        <w:sz w:val="44"/>
        <w:szCs w:val="44"/>
      </w:rPr>
    </w:pPr>
  </w:p>
  <w:p w14:paraId="56DCF9B8" w14:textId="77777777" w:rsidR="00612B65" w:rsidRDefault="00612B65" w:rsidP="003906A1">
    <w:pPr>
      <w:pStyle w:val="Sidehoved"/>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01C1" w14:textId="77777777" w:rsidR="00612B65" w:rsidRDefault="00612B65" w:rsidP="009834CE">
    <w:pPr>
      <w:pStyle w:val="Sidehoved"/>
      <w:jc w:val="cent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12D3A"/>
    <w:multiLevelType w:val="hybridMultilevel"/>
    <w:tmpl w:val="A79E00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99B5CD0"/>
    <w:multiLevelType w:val="hybridMultilevel"/>
    <w:tmpl w:val="A43E8A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F395720"/>
    <w:multiLevelType w:val="hybridMultilevel"/>
    <w:tmpl w:val="A10262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0B304A9"/>
    <w:multiLevelType w:val="hybridMultilevel"/>
    <w:tmpl w:val="DD685FF8"/>
    <w:lvl w:ilvl="0" w:tplc="132C0142">
      <w:start w:val="1"/>
      <w:numFmt w:val="decimal"/>
      <w:lvlText w:val="%1."/>
      <w:lvlJc w:val="left"/>
      <w:pPr>
        <w:ind w:left="720" w:hanging="360"/>
      </w:pPr>
    </w:lvl>
    <w:lvl w:ilvl="1" w:tplc="7BD65118">
      <w:start w:val="1"/>
      <w:numFmt w:val="lowerLetter"/>
      <w:lvlText w:val="%2."/>
      <w:lvlJc w:val="left"/>
      <w:pPr>
        <w:ind w:left="1440" w:hanging="360"/>
      </w:pPr>
    </w:lvl>
    <w:lvl w:ilvl="2" w:tplc="71A2B9D6">
      <w:start w:val="1"/>
      <w:numFmt w:val="lowerRoman"/>
      <w:lvlText w:val="%3."/>
      <w:lvlJc w:val="right"/>
      <w:pPr>
        <w:ind w:left="2160" w:hanging="180"/>
      </w:pPr>
    </w:lvl>
    <w:lvl w:ilvl="3" w:tplc="B6C09B1A">
      <w:start w:val="1"/>
      <w:numFmt w:val="decimal"/>
      <w:lvlText w:val="%4."/>
      <w:lvlJc w:val="left"/>
      <w:pPr>
        <w:ind w:left="2880" w:hanging="360"/>
      </w:pPr>
    </w:lvl>
    <w:lvl w:ilvl="4" w:tplc="CAAA7834">
      <w:start w:val="1"/>
      <w:numFmt w:val="lowerLetter"/>
      <w:lvlText w:val="%5."/>
      <w:lvlJc w:val="left"/>
      <w:pPr>
        <w:ind w:left="3600" w:hanging="360"/>
      </w:pPr>
    </w:lvl>
    <w:lvl w:ilvl="5" w:tplc="D3B09D38">
      <w:start w:val="1"/>
      <w:numFmt w:val="lowerRoman"/>
      <w:lvlText w:val="%6."/>
      <w:lvlJc w:val="right"/>
      <w:pPr>
        <w:ind w:left="4320" w:hanging="180"/>
      </w:pPr>
    </w:lvl>
    <w:lvl w:ilvl="6" w:tplc="FD4E24D4">
      <w:start w:val="1"/>
      <w:numFmt w:val="decimal"/>
      <w:lvlText w:val="%7."/>
      <w:lvlJc w:val="left"/>
      <w:pPr>
        <w:ind w:left="5040" w:hanging="360"/>
      </w:pPr>
    </w:lvl>
    <w:lvl w:ilvl="7" w:tplc="1C122370">
      <w:start w:val="1"/>
      <w:numFmt w:val="lowerLetter"/>
      <w:lvlText w:val="%8."/>
      <w:lvlJc w:val="left"/>
      <w:pPr>
        <w:ind w:left="5760" w:hanging="360"/>
      </w:pPr>
    </w:lvl>
    <w:lvl w:ilvl="8" w:tplc="089E0BE6">
      <w:start w:val="1"/>
      <w:numFmt w:val="lowerRoman"/>
      <w:lvlText w:val="%9."/>
      <w:lvlJc w:val="right"/>
      <w:pPr>
        <w:ind w:left="6480" w:hanging="180"/>
      </w:pPr>
    </w:lvl>
  </w:abstractNum>
  <w:num w:numId="1" w16cid:durableId="789937225">
    <w:abstractNumId w:val="3"/>
  </w:num>
  <w:num w:numId="2" w16cid:durableId="846558638">
    <w:abstractNumId w:val="0"/>
  </w:num>
  <w:num w:numId="3" w16cid:durableId="1829394530">
    <w:abstractNumId w:val="1"/>
  </w:num>
  <w:num w:numId="4" w16cid:durableId="150408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CE"/>
    <w:rsid w:val="0001210B"/>
    <w:rsid w:val="00015608"/>
    <w:rsid w:val="00020A07"/>
    <w:rsid w:val="00020CC5"/>
    <w:rsid w:val="00020EFF"/>
    <w:rsid w:val="00040CBB"/>
    <w:rsid w:val="00052A21"/>
    <w:rsid w:val="00082434"/>
    <w:rsid w:val="000859B8"/>
    <w:rsid w:val="00085E20"/>
    <w:rsid w:val="000866B0"/>
    <w:rsid w:val="0009176D"/>
    <w:rsid w:val="0009474C"/>
    <w:rsid w:val="000A49D1"/>
    <w:rsid w:val="000B0682"/>
    <w:rsid w:val="000B0EDB"/>
    <w:rsid w:val="000B1D57"/>
    <w:rsid w:val="000C1AB2"/>
    <w:rsid w:val="000D5ED1"/>
    <w:rsid w:val="000E47DE"/>
    <w:rsid w:val="000F04CE"/>
    <w:rsid w:val="000F3FE3"/>
    <w:rsid w:val="001048D6"/>
    <w:rsid w:val="0013056E"/>
    <w:rsid w:val="00134423"/>
    <w:rsid w:val="00140D46"/>
    <w:rsid w:val="00141994"/>
    <w:rsid w:val="001452DE"/>
    <w:rsid w:val="001457D7"/>
    <w:rsid w:val="0014768D"/>
    <w:rsid w:val="00192FB4"/>
    <w:rsid w:val="00193A74"/>
    <w:rsid w:val="001A2397"/>
    <w:rsid w:val="001B6990"/>
    <w:rsid w:val="001C2C1C"/>
    <w:rsid w:val="001D23AA"/>
    <w:rsid w:val="001D40AA"/>
    <w:rsid w:val="001E16D6"/>
    <w:rsid w:val="001E3E50"/>
    <w:rsid w:val="001E4DBF"/>
    <w:rsid w:val="001E5497"/>
    <w:rsid w:val="001E5B81"/>
    <w:rsid w:val="001E6E59"/>
    <w:rsid w:val="001F644F"/>
    <w:rsid w:val="00201D1E"/>
    <w:rsid w:val="00210071"/>
    <w:rsid w:val="00227575"/>
    <w:rsid w:val="00231BB2"/>
    <w:rsid w:val="002507FE"/>
    <w:rsid w:val="00253009"/>
    <w:rsid w:val="00263495"/>
    <w:rsid w:val="002803E4"/>
    <w:rsid w:val="00291473"/>
    <w:rsid w:val="002A519B"/>
    <w:rsid w:val="002D4AC1"/>
    <w:rsid w:val="002D62E0"/>
    <w:rsid w:val="002E4202"/>
    <w:rsid w:val="00310541"/>
    <w:rsid w:val="00315AD7"/>
    <w:rsid w:val="00322B22"/>
    <w:rsid w:val="00326AA6"/>
    <w:rsid w:val="003309E1"/>
    <w:rsid w:val="00332E5B"/>
    <w:rsid w:val="003518C3"/>
    <w:rsid w:val="003577BE"/>
    <w:rsid w:val="00362D93"/>
    <w:rsid w:val="00373D06"/>
    <w:rsid w:val="00386E91"/>
    <w:rsid w:val="003906A1"/>
    <w:rsid w:val="00397AD8"/>
    <w:rsid w:val="003B09E2"/>
    <w:rsid w:val="003B3DFE"/>
    <w:rsid w:val="003B57F8"/>
    <w:rsid w:val="003C0372"/>
    <w:rsid w:val="003D2DAD"/>
    <w:rsid w:val="003E0A2B"/>
    <w:rsid w:val="003E1D3E"/>
    <w:rsid w:val="00415659"/>
    <w:rsid w:val="00430196"/>
    <w:rsid w:val="004318DE"/>
    <w:rsid w:val="00432077"/>
    <w:rsid w:val="00452BC6"/>
    <w:rsid w:val="0046296F"/>
    <w:rsid w:val="0046661E"/>
    <w:rsid w:val="00470104"/>
    <w:rsid w:val="004851FD"/>
    <w:rsid w:val="0049159C"/>
    <w:rsid w:val="00492F26"/>
    <w:rsid w:val="00493E18"/>
    <w:rsid w:val="00494980"/>
    <w:rsid w:val="0049721A"/>
    <w:rsid w:val="004A7630"/>
    <w:rsid w:val="004B2A70"/>
    <w:rsid w:val="004B3EDD"/>
    <w:rsid w:val="004B7C3B"/>
    <w:rsid w:val="004C0D46"/>
    <w:rsid w:val="004D386B"/>
    <w:rsid w:val="004E2BF5"/>
    <w:rsid w:val="004F6B0C"/>
    <w:rsid w:val="00502AC6"/>
    <w:rsid w:val="005155D2"/>
    <w:rsid w:val="00533B44"/>
    <w:rsid w:val="00555008"/>
    <w:rsid w:val="00563CDD"/>
    <w:rsid w:val="00564AF2"/>
    <w:rsid w:val="0056503E"/>
    <w:rsid w:val="0056575B"/>
    <w:rsid w:val="00567E4D"/>
    <w:rsid w:val="00574159"/>
    <w:rsid w:val="00575965"/>
    <w:rsid w:val="0058246F"/>
    <w:rsid w:val="0058274C"/>
    <w:rsid w:val="00594505"/>
    <w:rsid w:val="005A1388"/>
    <w:rsid w:val="005A590A"/>
    <w:rsid w:val="005B3961"/>
    <w:rsid w:val="005C1455"/>
    <w:rsid w:val="005D31DF"/>
    <w:rsid w:val="005D50B7"/>
    <w:rsid w:val="005E08ED"/>
    <w:rsid w:val="00603F24"/>
    <w:rsid w:val="00605F73"/>
    <w:rsid w:val="00612B65"/>
    <w:rsid w:val="00613D77"/>
    <w:rsid w:val="00624AFE"/>
    <w:rsid w:val="00645738"/>
    <w:rsid w:val="00655805"/>
    <w:rsid w:val="006779B9"/>
    <w:rsid w:val="0068018C"/>
    <w:rsid w:val="006872DF"/>
    <w:rsid w:val="006B4DD7"/>
    <w:rsid w:val="006C0373"/>
    <w:rsid w:val="006C2A64"/>
    <w:rsid w:val="006C4BD1"/>
    <w:rsid w:val="006E115A"/>
    <w:rsid w:val="006E533D"/>
    <w:rsid w:val="006F5B2B"/>
    <w:rsid w:val="00702DA4"/>
    <w:rsid w:val="0070470B"/>
    <w:rsid w:val="007067CC"/>
    <w:rsid w:val="00707F33"/>
    <w:rsid w:val="007154B3"/>
    <w:rsid w:val="0072482D"/>
    <w:rsid w:val="007255BC"/>
    <w:rsid w:val="0073717B"/>
    <w:rsid w:val="0073737B"/>
    <w:rsid w:val="007424A4"/>
    <w:rsid w:val="007527B1"/>
    <w:rsid w:val="00767541"/>
    <w:rsid w:val="00767E7A"/>
    <w:rsid w:val="007721EF"/>
    <w:rsid w:val="00773FC7"/>
    <w:rsid w:val="00776D75"/>
    <w:rsid w:val="0078623C"/>
    <w:rsid w:val="00791055"/>
    <w:rsid w:val="00794AD5"/>
    <w:rsid w:val="007A3A64"/>
    <w:rsid w:val="007A3EAD"/>
    <w:rsid w:val="007B54A9"/>
    <w:rsid w:val="007D58AF"/>
    <w:rsid w:val="007F09DF"/>
    <w:rsid w:val="00813026"/>
    <w:rsid w:val="00835BCB"/>
    <w:rsid w:val="00841123"/>
    <w:rsid w:val="00841918"/>
    <w:rsid w:val="00851426"/>
    <w:rsid w:val="00851B6D"/>
    <w:rsid w:val="00852293"/>
    <w:rsid w:val="00857F55"/>
    <w:rsid w:val="008665A6"/>
    <w:rsid w:val="008700CA"/>
    <w:rsid w:val="0087077C"/>
    <w:rsid w:val="0089302F"/>
    <w:rsid w:val="008B752C"/>
    <w:rsid w:val="008E6CED"/>
    <w:rsid w:val="00913C0B"/>
    <w:rsid w:val="00913C7B"/>
    <w:rsid w:val="00916BCD"/>
    <w:rsid w:val="00920CF0"/>
    <w:rsid w:val="009255BB"/>
    <w:rsid w:val="00926B5B"/>
    <w:rsid w:val="00936ABE"/>
    <w:rsid w:val="00943B33"/>
    <w:rsid w:val="00960B51"/>
    <w:rsid w:val="00964F99"/>
    <w:rsid w:val="0097178B"/>
    <w:rsid w:val="009834CE"/>
    <w:rsid w:val="00984E7B"/>
    <w:rsid w:val="009A139D"/>
    <w:rsid w:val="009A4B58"/>
    <w:rsid w:val="009B43FD"/>
    <w:rsid w:val="009D2FD9"/>
    <w:rsid w:val="009F4B57"/>
    <w:rsid w:val="009F4CB8"/>
    <w:rsid w:val="00A0772D"/>
    <w:rsid w:val="00A24026"/>
    <w:rsid w:val="00A26A9F"/>
    <w:rsid w:val="00A40BCA"/>
    <w:rsid w:val="00A560C8"/>
    <w:rsid w:val="00A603E2"/>
    <w:rsid w:val="00A61CC6"/>
    <w:rsid w:val="00A76A01"/>
    <w:rsid w:val="00A806EC"/>
    <w:rsid w:val="00A91640"/>
    <w:rsid w:val="00A95084"/>
    <w:rsid w:val="00A964A5"/>
    <w:rsid w:val="00AA02A6"/>
    <w:rsid w:val="00AB11E6"/>
    <w:rsid w:val="00AB1CA8"/>
    <w:rsid w:val="00AC55C6"/>
    <w:rsid w:val="00AF30AD"/>
    <w:rsid w:val="00AF389E"/>
    <w:rsid w:val="00B3702F"/>
    <w:rsid w:val="00B37167"/>
    <w:rsid w:val="00B40BA3"/>
    <w:rsid w:val="00B4227E"/>
    <w:rsid w:val="00B505B1"/>
    <w:rsid w:val="00B63388"/>
    <w:rsid w:val="00B63C80"/>
    <w:rsid w:val="00B670DB"/>
    <w:rsid w:val="00B74EED"/>
    <w:rsid w:val="00B771FB"/>
    <w:rsid w:val="00B81941"/>
    <w:rsid w:val="00B8774C"/>
    <w:rsid w:val="00B87A68"/>
    <w:rsid w:val="00B9334B"/>
    <w:rsid w:val="00BA3768"/>
    <w:rsid w:val="00BA60BC"/>
    <w:rsid w:val="00BA7CC7"/>
    <w:rsid w:val="00BB4EF8"/>
    <w:rsid w:val="00BB6AEE"/>
    <w:rsid w:val="00BC1E44"/>
    <w:rsid w:val="00BC6A4F"/>
    <w:rsid w:val="00BD0F4F"/>
    <w:rsid w:val="00BD35B9"/>
    <w:rsid w:val="00BD3BB1"/>
    <w:rsid w:val="00BF1F85"/>
    <w:rsid w:val="00BF227D"/>
    <w:rsid w:val="00C07A04"/>
    <w:rsid w:val="00C127BA"/>
    <w:rsid w:val="00C13BE8"/>
    <w:rsid w:val="00C30C10"/>
    <w:rsid w:val="00C43B64"/>
    <w:rsid w:val="00C45BDB"/>
    <w:rsid w:val="00C57E97"/>
    <w:rsid w:val="00C6546F"/>
    <w:rsid w:val="00C71AA0"/>
    <w:rsid w:val="00C7311F"/>
    <w:rsid w:val="00C837CF"/>
    <w:rsid w:val="00C83EBB"/>
    <w:rsid w:val="00C859F2"/>
    <w:rsid w:val="00C91146"/>
    <w:rsid w:val="00CA46A1"/>
    <w:rsid w:val="00CD2EBD"/>
    <w:rsid w:val="00CD457A"/>
    <w:rsid w:val="00CD74BF"/>
    <w:rsid w:val="00CD77ED"/>
    <w:rsid w:val="00CF37B7"/>
    <w:rsid w:val="00D010E8"/>
    <w:rsid w:val="00D05CE9"/>
    <w:rsid w:val="00D0686F"/>
    <w:rsid w:val="00D268AF"/>
    <w:rsid w:val="00D305F1"/>
    <w:rsid w:val="00D46FDC"/>
    <w:rsid w:val="00D67290"/>
    <w:rsid w:val="00D900F1"/>
    <w:rsid w:val="00D9295B"/>
    <w:rsid w:val="00DC229A"/>
    <w:rsid w:val="00DD5D49"/>
    <w:rsid w:val="00DF5001"/>
    <w:rsid w:val="00DF6E9C"/>
    <w:rsid w:val="00E24D77"/>
    <w:rsid w:val="00E31783"/>
    <w:rsid w:val="00E430FE"/>
    <w:rsid w:val="00E47FD1"/>
    <w:rsid w:val="00E63494"/>
    <w:rsid w:val="00E6640E"/>
    <w:rsid w:val="00E8330C"/>
    <w:rsid w:val="00E83BDE"/>
    <w:rsid w:val="00E903D2"/>
    <w:rsid w:val="00EA01AB"/>
    <w:rsid w:val="00EB1689"/>
    <w:rsid w:val="00EB2D97"/>
    <w:rsid w:val="00EC1E60"/>
    <w:rsid w:val="00ED440C"/>
    <w:rsid w:val="00EE3336"/>
    <w:rsid w:val="00EF30B6"/>
    <w:rsid w:val="00F052CB"/>
    <w:rsid w:val="00F116F9"/>
    <w:rsid w:val="00F21072"/>
    <w:rsid w:val="00F26364"/>
    <w:rsid w:val="00F3531E"/>
    <w:rsid w:val="00F71487"/>
    <w:rsid w:val="00F75748"/>
    <w:rsid w:val="00F80A62"/>
    <w:rsid w:val="00F91F27"/>
    <w:rsid w:val="00FB5A34"/>
    <w:rsid w:val="00FB7864"/>
    <w:rsid w:val="00FC207C"/>
    <w:rsid w:val="00FC4705"/>
    <w:rsid w:val="00FD3217"/>
    <w:rsid w:val="00FD3983"/>
    <w:rsid w:val="00FD3BB0"/>
    <w:rsid w:val="00FD790A"/>
    <w:rsid w:val="00FE0FBE"/>
    <w:rsid w:val="00FE6BE5"/>
    <w:rsid w:val="00FE6DEB"/>
    <w:rsid w:val="00FF0F64"/>
    <w:rsid w:val="00FF5F86"/>
    <w:rsid w:val="00FF709B"/>
    <w:rsid w:val="0114A575"/>
    <w:rsid w:val="03529687"/>
    <w:rsid w:val="036E9F3E"/>
    <w:rsid w:val="041C6F23"/>
    <w:rsid w:val="042D7729"/>
    <w:rsid w:val="05D894BB"/>
    <w:rsid w:val="06CB8E60"/>
    <w:rsid w:val="07BFF388"/>
    <w:rsid w:val="09746A60"/>
    <w:rsid w:val="0D14220F"/>
    <w:rsid w:val="0D1ACF41"/>
    <w:rsid w:val="0DED2E20"/>
    <w:rsid w:val="0F0AB32E"/>
    <w:rsid w:val="0FEEB93D"/>
    <w:rsid w:val="1063ECC3"/>
    <w:rsid w:val="11629F98"/>
    <w:rsid w:val="119B1B6B"/>
    <w:rsid w:val="127EAB6C"/>
    <w:rsid w:val="13BA00D1"/>
    <w:rsid w:val="1526A7EF"/>
    <w:rsid w:val="152B34E7"/>
    <w:rsid w:val="177884C1"/>
    <w:rsid w:val="18912915"/>
    <w:rsid w:val="1ACE9F22"/>
    <w:rsid w:val="1B59F959"/>
    <w:rsid w:val="1B7C6F07"/>
    <w:rsid w:val="1BAAABF9"/>
    <w:rsid w:val="1EA3136A"/>
    <w:rsid w:val="1F33C427"/>
    <w:rsid w:val="1FC91D55"/>
    <w:rsid w:val="21EBB08B"/>
    <w:rsid w:val="2211425D"/>
    <w:rsid w:val="23E2E849"/>
    <w:rsid w:val="24AA0A54"/>
    <w:rsid w:val="24B94967"/>
    <w:rsid w:val="278F71D9"/>
    <w:rsid w:val="29BB2465"/>
    <w:rsid w:val="2C116A8C"/>
    <w:rsid w:val="2F3D9931"/>
    <w:rsid w:val="2F730CE2"/>
    <w:rsid w:val="322E4443"/>
    <w:rsid w:val="32DC6EEB"/>
    <w:rsid w:val="32EDF395"/>
    <w:rsid w:val="33C3B1CC"/>
    <w:rsid w:val="34B768BB"/>
    <w:rsid w:val="355706D0"/>
    <w:rsid w:val="35DDF6B0"/>
    <w:rsid w:val="373D579F"/>
    <w:rsid w:val="37C189C1"/>
    <w:rsid w:val="37D7427D"/>
    <w:rsid w:val="390E9D15"/>
    <w:rsid w:val="394BB06F"/>
    <w:rsid w:val="3A11574E"/>
    <w:rsid w:val="3BEB6F51"/>
    <w:rsid w:val="3E3EAC87"/>
    <w:rsid w:val="3E463266"/>
    <w:rsid w:val="3F57257E"/>
    <w:rsid w:val="3FB947C6"/>
    <w:rsid w:val="40E6B65C"/>
    <w:rsid w:val="411B2449"/>
    <w:rsid w:val="41A8309F"/>
    <w:rsid w:val="422CEF69"/>
    <w:rsid w:val="42B74ECD"/>
    <w:rsid w:val="4315E70C"/>
    <w:rsid w:val="456B593F"/>
    <w:rsid w:val="488E91E0"/>
    <w:rsid w:val="4917056C"/>
    <w:rsid w:val="4977A90C"/>
    <w:rsid w:val="4AE52671"/>
    <w:rsid w:val="4B32F449"/>
    <w:rsid w:val="4EF05DAD"/>
    <w:rsid w:val="501151E7"/>
    <w:rsid w:val="503B885C"/>
    <w:rsid w:val="52245A71"/>
    <w:rsid w:val="5238A3BD"/>
    <w:rsid w:val="52CBFE85"/>
    <w:rsid w:val="557F2176"/>
    <w:rsid w:val="57BCA1B3"/>
    <w:rsid w:val="57E5A8BF"/>
    <w:rsid w:val="5AB6297E"/>
    <w:rsid w:val="5CC5D75D"/>
    <w:rsid w:val="5D6585FA"/>
    <w:rsid w:val="5F334CD3"/>
    <w:rsid w:val="61994880"/>
    <w:rsid w:val="622F7907"/>
    <w:rsid w:val="629DEDA0"/>
    <w:rsid w:val="63713B83"/>
    <w:rsid w:val="64B811CE"/>
    <w:rsid w:val="64EADAED"/>
    <w:rsid w:val="673B2E36"/>
    <w:rsid w:val="677151CB"/>
    <w:rsid w:val="6821C034"/>
    <w:rsid w:val="693A8989"/>
    <w:rsid w:val="69C89BBD"/>
    <w:rsid w:val="6A2F7B96"/>
    <w:rsid w:val="6AA8F28D"/>
    <w:rsid w:val="6B3EBE6D"/>
    <w:rsid w:val="6B40F414"/>
    <w:rsid w:val="6B8A8A3C"/>
    <w:rsid w:val="6BB0C1AC"/>
    <w:rsid w:val="6C6E36C9"/>
    <w:rsid w:val="6DFC9B92"/>
    <w:rsid w:val="7113155E"/>
    <w:rsid w:val="744914C6"/>
    <w:rsid w:val="760D8D79"/>
    <w:rsid w:val="79341C26"/>
    <w:rsid w:val="7B20695E"/>
    <w:rsid w:val="7C3259EB"/>
    <w:rsid w:val="7C64ACE1"/>
    <w:rsid w:val="7E094B69"/>
    <w:rsid w:val="7E99030B"/>
    <w:rsid w:val="7F1AE27E"/>
    <w:rsid w:val="7F20294A"/>
    <w:rsid w:val="7F9DD7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346F"/>
  <w15:docId w15:val="{44664DFF-FE62-4491-B4EA-D3615680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next w:val="Normal"/>
    <w:link w:val="Overskrift4Tegn"/>
    <w:qFormat/>
    <w:rsid w:val="003D2DAD"/>
    <w:pPr>
      <w:keepNext/>
      <w:spacing w:after="0" w:line="240" w:lineRule="auto"/>
      <w:jc w:val="center"/>
      <w:outlineLvl w:val="3"/>
    </w:pPr>
    <w:rPr>
      <w:rFonts w:ascii="Times New Roman" w:eastAsia="Times New Roman" w:hAnsi="Times New Roman" w:cs="Times New Roman"/>
      <w:sz w:val="24"/>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834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834CE"/>
  </w:style>
  <w:style w:type="paragraph" w:styleId="Sidefod">
    <w:name w:val="footer"/>
    <w:basedOn w:val="Normal"/>
    <w:link w:val="SidefodTegn"/>
    <w:uiPriority w:val="99"/>
    <w:unhideWhenUsed/>
    <w:rsid w:val="009834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834CE"/>
  </w:style>
  <w:style w:type="paragraph" w:styleId="Markeringsbobletekst">
    <w:name w:val="Balloon Text"/>
    <w:basedOn w:val="Normal"/>
    <w:link w:val="MarkeringsbobletekstTegn"/>
    <w:uiPriority w:val="99"/>
    <w:semiHidden/>
    <w:unhideWhenUsed/>
    <w:rsid w:val="009834C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34CE"/>
    <w:rPr>
      <w:rFonts w:ascii="Tahoma" w:hAnsi="Tahoma" w:cs="Tahoma"/>
      <w:sz w:val="16"/>
      <w:szCs w:val="16"/>
    </w:rPr>
  </w:style>
  <w:style w:type="character" w:styleId="Hyperlink">
    <w:name w:val="Hyperlink"/>
    <w:basedOn w:val="Standardskrifttypeiafsnit"/>
    <w:uiPriority w:val="99"/>
    <w:unhideWhenUsed/>
    <w:rsid w:val="00920CF0"/>
    <w:rPr>
      <w:color w:val="0000FF" w:themeColor="hyperlink"/>
      <w:u w:val="single"/>
    </w:rPr>
  </w:style>
  <w:style w:type="paragraph" w:styleId="Ingenafstand">
    <w:name w:val="No Spacing"/>
    <w:uiPriority w:val="1"/>
    <w:qFormat/>
    <w:rsid w:val="00920CF0"/>
    <w:pPr>
      <w:spacing w:after="0" w:line="240" w:lineRule="auto"/>
    </w:pPr>
    <w:rPr>
      <w:rFonts w:eastAsiaTheme="minorEastAsia"/>
      <w:lang w:eastAsia="da-DK"/>
    </w:rPr>
  </w:style>
  <w:style w:type="character" w:customStyle="1" w:styleId="Overskrift4Tegn">
    <w:name w:val="Overskrift 4 Tegn"/>
    <w:basedOn w:val="Standardskrifttypeiafsnit"/>
    <w:link w:val="Overskrift4"/>
    <w:rsid w:val="003D2DAD"/>
    <w:rPr>
      <w:rFonts w:ascii="Times New Roman" w:eastAsia="Times New Roman" w:hAnsi="Times New Roman" w:cs="Times New Roman"/>
      <w:sz w:val="24"/>
      <w:szCs w:val="20"/>
      <w:lang w:eastAsia="da-DK"/>
    </w:rPr>
  </w:style>
  <w:style w:type="paragraph" w:styleId="Almindeligtekst">
    <w:name w:val="Plain Text"/>
    <w:basedOn w:val="Normal"/>
    <w:link w:val="AlmindeligtekstTegn"/>
    <w:uiPriority w:val="99"/>
    <w:semiHidden/>
    <w:unhideWhenUsed/>
    <w:rsid w:val="00A964A5"/>
    <w:pPr>
      <w:spacing w:after="0" w:line="240" w:lineRule="auto"/>
    </w:pPr>
    <w:rPr>
      <w:rFonts w:ascii="Consolas" w:hAnsi="Consolas" w:cs="Times New Roman"/>
      <w:sz w:val="21"/>
      <w:szCs w:val="21"/>
      <w:lang w:eastAsia="da-DK"/>
    </w:rPr>
  </w:style>
  <w:style w:type="character" w:customStyle="1" w:styleId="AlmindeligtekstTegn">
    <w:name w:val="Almindelig tekst Tegn"/>
    <w:basedOn w:val="Standardskrifttypeiafsnit"/>
    <w:link w:val="Almindeligtekst"/>
    <w:uiPriority w:val="99"/>
    <w:semiHidden/>
    <w:rsid w:val="00A964A5"/>
    <w:rPr>
      <w:rFonts w:ascii="Consolas" w:hAnsi="Consolas" w:cs="Times New Roman"/>
      <w:sz w:val="21"/>
      <w:szCs w:val="21"/>
      <w:lang w:eastAsia="da-DK"/>
    </w:rPr>
  </w:style>
  <w:style w:type="paragraph" w:styleId="Listeafsnit">
    <w:name w:val="List Paragraph"/>
    <w:basedOn w:val="Normal"/>
    <w:uiPriority w:val="34"/>
    <w:qFormat/>
    <w:rsid w:val="00CF37B7"/>
    <w:pPr>
      <w:spacing w:after="0" w:line="240" w:lineRule="auto"/>
      <w:ind w:left="720"/>
      <w:contextualSpacing/>
    </w:pPr>
  </w:style>
  <w:style w:type="table" w:styleId="Tabel-Gitter">
    <w:name w:val="Table Grid"/>
    <w:basedOn w:val="Tabel-Normal"/>
    <w:uiPriority w:val="59"/>
    <w:rsid w:val="001B6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link w:val="BrdtekstTegn"/>
    <w:semiHidden/>
    <w:unhideWhenUsed/>
    <w:rsid w:val="0046296F"/>
    <w:rPr>
      <w:rFonts w:ascii="Calibri" w:eastAsia="Calibri" w:hAnsi="Calibri" w:cs="Calibri"/>
      <w:color w:val="000000"/>
      <w:u w:color="000000"/>
      <w:lang w:eastAsia="da-DK"/>
    </w:rPr>
  </w:style>
  <w:style w:type="character" w:customStyle="1" w:styleId="BrdtekstTegn">
    <w:name w:val="Brødtekst Tegn"/>
    <w:basedOn w:val="Standardskrifttypeiafsnit"/>
    <w:link w:val="Brdtekst"/>
    <w:semiHidden/>
    <w:rsid w:val="0046296F"/>
    <w:rPr>
      <w:rFonts w:ascii="Calibri" w:eastAsia="Calibri" w:hAnsi="Calibri" w:cs="Calibri"/>
      <w:color w:val="000000"/>
      <w:u w:color="000000"/>
      <w:lang w:eastAsia="da-DK"/>
    </w:rPr>
  </w:style>
  <w:style w:type="character" w:customStyle="1" w:styleId="Hyperlink1">
    <w:name w:val="Hyperlink.1"/>
    <w:basedOn w:val="Standardskrifttypeiafsnit"/>
    <w:rsid w:val="0046296F"/>
    <w:rPr>
      <w:color w:val="0000FF"/>
      <w:u w:val="single" w:color="0000FF"/>
      <w:lang w:val="da-DK"/>
    </w:rPr>
  </w:style>
  <w:style w:type="character" w:styleId="Strk">
    <w:name w:val="Strong"/>
    <w:basedOn w:val="Standardskrifttypeiafsnit"/>
    <w:uiPriority w:val="22"/>
    <w:qFormat/>
    <w:rsid w:val="003906A1"/>
    <w:rPr>
      <w:b/>
      <w:bCs/>
    </w:rPr>
  </w:style>
  <w:style w:type="paragraph" w:customStyle="1" w:styleId="Mediumgitter21">
    <w:name w:val="Medium gitter 21"/>
    <w:qFormat/>
    <w:rsid w:val="003906A1"/>
    <w:pPr>
      <w:spacing w:after="0" w:line="240" w:lineRule="auto"/>
    </w:pPr>
    <w:rPr>
      <w:rFonts w:ascii="Calibri" w:eastAsia="MS Mincho" w:hAnsi="Calibri" w:cs="Times New Roman"/>
      <w:lang w:eastAsia="da-DK"/>
    </w:rPr>
  </w:style>
  <w:style w:type="character" w:styleId="Ulstomtale">
    <w:name w:val="Unresolved Mention"/>
    <w:basedOn w:val="Standardskrifttypeiafsnit"/>
    <w:uiPriority w:val="99"/>
    <w:semiHidden/>
    <w:unhideWhenUsed/>
    <w:rsid w:val="00612B65"/>
    <w:rPr>
      <w:color w:val="605E5C"/>
      <w:shd w:val="clear" w:color="auto" w:fill="E1DFDD"/>
    </w:rPr>
  </w:style>
  <w:style w:type="character" w:styleId="BesgtLink">
    <w:name w:val="FollowedHyperlink"/>
    <w:basedOn w:val="Standardskrifttypeiafsnit"/>
    <w:uiPriority w:val="99"/>
    <w:semiHidden/>
    <w:unhideWhenUsed/>
    <w:rsid w:val="00612B65"/>
    <w:rPr>
      <w:color w:val="800080" w:themeColor="followedHyperlink"/>
      <w:u w:val="single"/>
    </w:rPr>
  </w:style>
  <w:style w:type="paragraph" w:styleId="Titel">
    <w:name w:val="Title"/>
    <w:basedOn w:val="Normal"/>
    <w:next w:val="Normal"/>
    <w:link w:val="TitelTegn"/>
    <w:uiPriority w:val="10"/>
    <w:qFormat/>
    <w:rsid w:val="00A077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0772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198159">
      <w:bodyDiv w:val="1"/>
      <w:marLeft w:val="0"/>
      <w:marRight w:val="0"/>
      <w:marTop w:val="0"/>
      <w:marBottom w:val="0"/>
      <w:divBdr>
        <w:top w:val="none" w:sz="0" w:space="0" w:color="auto"/>
        <w:left w:val="none" w:sz="0" w:space="0" w:color="auto"/>
        <w:bottom w:val="none" w:sz="0" w:space="0" w:color="auto"/>
        <w:right w:val="none" w:sz="0" w:space="0" w:color="auto"/>
      </w:divBdr>
    </w:div>
    <w:div w:id="893198452">
      <w:bodyDiv w:val="1"/>
      <w:marLeft w:val="0"/>
      <w:marRight w:val="0"/>
      <w:marTop w:val="0"/>
      <w:marBottom w:val="0"/>
      <w:divBdr>
        <w:top w:val="none" w:sz="0" w:space="0" w:color="auto"/>
        <w:left w:val="none" w:sz="0" w:space="0" w:color="auto"/>
        <w:bottom w:val="none" w:sz="0" w:space="0" w:color="auto"/>
        <w:right w:val="none" w:sz="0" w:space="0" w:color="auto"/>
      </w:divBdr>
    </w:div>
    <w:div w:id="894587501">
      <w:bodyDiv w:val="1"/>
      <w:marLeft w:val="0"/>
      <w:marRight w:val="0"/>
      <w:marTop w:val="0"/>
      <w:marBottom w:val="0"/>
      <w:divBdr>
        <w:top w:val="none" w:sz="0" w:space="0" w:color="auto"/>
        <w:left w:val="none" w:sz="0" w:space="0" w:color="auto"/>
        <w:bottom w:val="none" w:sz="0" w:space="0" w:color="auto"/>
        <w:right w:val="none" w:sz="0" w:space="0" w:color="auto"/>
      </w:divBdr>
    </w:div>
    <w:div w:id="992366306">
      <w:bodyDiv w:val="1"/>
      <w:marLeft w:val="0"/>
      <w:marRight w:val="0"/>
      <w:marTop w:val="0"/>
      <w:marBottom w:val="0"/>
      <w:divBdr>
        <w:top w:val="none" w:sz="0" w:space="0" w:color="auto"/>
        <w:left w:val="none" w:sz="0" w:space="0" w:color="auto"/>
        <w:bottom w:val="none" w:sz="0" w:space="0" w:color="auto"/>
        <w:right w:val="none" w:sz="0" w:space="0" w:color="auto"/>
      </w:divBdr>
    </w:div>
    <w:div w:id="1647663194">
      <w:bodyDiv w:val="1"/>
      <w:marLeft w:val="0"/>
      <w:marRight w:val="0"/>
      <w:marTop w:val="0"/>
      <w:marBottom w:val="0"/>
      <w:divBdr>
        <w:top w:val="none" w:sz="0" w:space="0" w:color="auto"/>
        <w:left w:val="none" w:sz="0" w:space="0" w:color="auto"/>
        <w:bottom w:val="none" w:sz="0" w:space="0" w:color="auto"/>
        <w:right w:val="none" w:sz="0" w:space="0" w:color="auto"/>
      </w:divBdr>
    </w:div>
    <w:div w:id="1750231532">
      <w:bodyDiv w:val="1"/>
      <w:marLeft w:val="0"/>
      <w:marRight w:val="0"/>
      <w:marTop w:val="0"/>
      <w:marBottom w:val="0"/>
      <w:divBdr>
        <w:top w:val="none" w:sz="0" w:space="0" w:color="auto"/>
        <w:left w:val="none" w:sz="0" w:space="0" w:color="auto"/>
        <w:bottom w:val="none" w:sz="0" w:space="0" w:color="auto"/>
        <w:right w:val="none" w:sz="0" w:space="0" w:color="auto"/>
      </w:divBdr>
    </w:div>
    <w:div w:id="195520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ekwondo.dk/staevner/myfightboo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aevneadm@taekwondo.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vi0284@esbjerg.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idanmark.dk/en-us/coming_to_dk/visa/visa.htm" TargetMode="External"/><Relationship Id="rId5" Type="http://schemas.openxmlformats.org/officeDocument/2006/relationships/numbering" Target="numbering.xml"/><Relationship Id="rId15" Type="http://schemas.openxmlformats.org/officeDocument/2006/relationships/hyperlink" Target="mailto:staevneadm@taekwondo.d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ekwondo.dk/staevner/myfightboo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taekwondo.dk/" TargetMode="External"/><Relationship Id="rId2" Type="http://schemas.openxmlformats.org/officeDocument/2006/relationships/image" Target="media/image1.gif"/><Relationship Id="rId1" Type="http://schemas.openxmlformats.org/officeDocument/2006/relationships/hyperlink" Target="http://www.taekwondo.dk/" TargetMode="External"/><Relationship Id="rId4" Type="http://schemas.openxmlformats.org/officeDocument/2006/relationships/image" Target="media/image40.gi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fe4f256-4163-4528-a3ef-a9654fc62f5e">
      <UserInfo>
        <DisplayName>David Coupar</DisplayName>
        <AccountId>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D7EFB41BF607243AC906223BDF268B7" ma:contentTypeVersion="4" ma:contentTypeDescription="Opret et nyt dokument." ma:contentTypeScope="" ma:versionID="6c3244e3d5548ce290e8a9845b95e3a5">
  <xsd:schema xmlns:xsd="http://www.w3.org/2001/XMLSchema" xmlns:xs="http://www.w3.org/2001/XMLSchema" xmlns:p="http://schemas.microsoft.com/office/2006/metadata/properties" xmlns:ns2="bbd86f8e-da28-4e1c-9b74-d7595822e6a2" xmlns:ns3="bfe4f256-4163-4528-a3ef-a9654fc62f5e" targetNamespace="http://schemas.microsoft.com/office/2006/metadata/properties" ma:root="true" ma:fieldsID="a81128360d95f31e847232382fc0ac5b" ns2:_="" ns3:_="">
    <xsd:import namespace="bbd86f8e-da28-4e1c-9b74-d7595822e6a2"/>
    <xsd:import namespace="bfe4f256-4163-4528-a3ef-a9654fc62f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86f8e-da28-4e1c-9b74-d7595822e6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e4f256-4163-4528-a3ef-a9654fc62f5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0E0EF3-29CA-4AE9-9B7C-5ED0A69F7EB1}">
  <ds:schemaRefs>
    <ds:schemaRef ds:uri="http://schemas.openxmlformats.org/officeDocument/2006/bibliography"/>
  </ds:schemaRefs>
</ds:datastoreItem>
</file>

<file path=customXml/itemProps2.xml><?xml version="1.0" encoding="utf-8"?>
<ds:datastoreItem xmlns:ds="http://schemas.openxmlformats.org/officeDocument/2006/customXml" ds:itemID="{64AF9641-9ED9-4039-A29F-25AC8F211DD8}">
  <ds:schemaRefs>
    <ds:schemaRef ds:uri="http://schemas.microsoft.com/office/2006/metadata/properties"/>
    <ds:schemaRef ds:uri="http://schemas.microsoft.com/office/infopath/2007/PartnerControls"/>
    <ds:schemaRef ds:uri="bfe4f256-4163-4528-a3ef-a9654fc62f5e"/>
  </ds:schemaRefs>
</ds:datastoreItem>
</file>

<file path=customXml/itemProps3.xml><?xml version="1.0" encoding="utf-8"?>
<ds:datastoreItem xmlns:ds="http://schemas.openxmlformats.org/officeDocument/2006/customXml" ds:itemID="{1CFFEA2B-71D3-40FC-964E-E4BF84A755AB}">
  <ds:schemaRefs>
    <ds:schemaRef ds:uri="http://schemas.microsoft.com/sharepoint/v3/contenttype/forms"/>
  </ds:schemaRefs>
</ds:datastoreItem>
</file>

<file path=customXml/itemProps4.xml><?xml version="1.0" encoding="utf-8"?>
<ds:datastoreItem xmlns:ds="http://schemas.openxmlformats.org/officeDocument/2006/customXml" ds:itemID="{2664C089-846F-4C77-9C1D-C721859D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86f8e-da28-4e1c-9b74-d7595822e6a2"/>
    <ds:schemaRef ds:uri="bfe4f256-4163-4528-a3ef-a9654fc62f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3070</Words>
  <Characters>18734</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Søren Dall (SDAL)</cp:lastModifiedBy>
  <cp:revision>2</cp:revision>
  <cp:lastPrinted>2022-01-20T08:46:00Z</cp:lastPrinted>
  <dcterms:created xsi:type="dcterms:W3CDTF">2022-07-02T19:12:00Z</dcterms:created>
  <dcterms:modified xsi:type="dcterms:W3CDTF">2022-07-02T19:12:00Z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0x0101003D7EFB41BF607243AC906223BDF268B7</vt:lpwstr>
  </property>
</Properties>
</file>